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长城仿宋"/>
          <w:sz w:val="30"/>
        </w:rPr>
        <w:t xml:space="preserve">                               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before="156" w:beforeLines="50" w:line="460" w:lineRule="atLeast"/>
        <w:jc w:val="center"/>
        <w:rPr>
          <w:rFonts w:hint="eastAsia" w:ascii="宋体" w:hAnsi="宋体" w:eastAsia="宋体"/>
          <w:sz w:val="50"/>
          <w:lang w:eastAsia="zh-CN"/>
        </w:rPr>
      </w:pPr>
      <w:r>
        <w:rPr>
          <w:rFonts w:hint="eastAsia" w:ascii="宋体" w:hAnsi="宋体"/>
          <w:sz w:val="50"/>
        </w:rPr>
        <w:t>上海交通大学“学术之星”评选</w:t>
      </w:r>
    </w:p>
    <w:p>
      <w:pPr>
        <w:spacing w:before="156" w:beforeLines="50" w:line="460" w:lineRule="atLeast"/>
        <w:jc w:val="center"/>
        <w:rPr>
          <w:rFonts w:ascii="宋体" w:hAnsi="宋体"/>
          <w:sz w:val="60"/>
        </w:rPr>
      </w:pPr>
      <w:r>
        <w:rPr>
          <w:rFonts w:hint="eastAsia" w:ascii="宋体" w:hAnsi="宋体"/>
          <w:sz w:val="50"/>
        </w:rPr>
        <w:t>申请表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jc w:val="center"/>
        <w:rPr>
          <w:rFonts w:ascii="仿宋_GB2312" w:eastAsia="仿宋_GB2312"/>
          <w:color w:val="000000"/>
          <w:spacing w:val="-32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申请人姓名 __________________</w:t>
      </w:r>
    </w:p>
    <w:p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申请方向 ____________________</w:t>
      </w:r>
    </w:p>
    <w:p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推荐单位 ____________________</w:t>
      </w:r>
    </w:p>
    <w:p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/>
          <w:color w:val="000000"/>
          <w:sz w:val="30"/>
        </w:rPr>
        <w:t>填表日期</w:t>
      </w:r>
      <w:r>
        <w:rPr>
          <w:rFonts w:hint="eastAsia" w:ascii="仿宋_GB2312" w:eastAsia="仿宋_GB2312"/>
          <w:color w:val="000000"/>
          <w:sz w:val="30"/>
        </w:rPr>
        <w:t xml:space="preserve"> ____________________</w:t>
      </w:r>
    </w:p>
    <w:p>
      <w:pPr>
        <w:rPr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 </w:t>
      </w: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jc w:val="center"/>
        <w:rPr>
          <w:rFonts w:ascii="黑体" w:hAnsi="黑体" w:eastAsia="黑体"/>
          <w:spacing w:val="20"/>
          <w:sz w:val="20"/>
          <w:szCs w:val="18"/>
        </w:rPr>
      </w:pPr>
      <w:r>
        <w:rPr>
          <w:rFonts w:ascii="黑体" w:hAnsi="黑体" w:eastAsia="黑体"/>
          <w:spacing w:val="20"/>
          <w:sz w:val="20"/>
          <w:szCs w:val="18"/>
        </w:rPr>
        <w:t>上海交通大学“</w:t>
      </w:r>
      <w:r>
        <w:rPr>
          <w:rFonts w:hint="eastAsia" w:ascii="黑体" w:hAnsi="黑体" w:eastAsia="黑体"/>
          <w:spacing w:val="20"/>
          <w:sz w:val="20"/>
          <w:szCs w:val="18"/>
        </w:rPr>
        <w:t>学术之星</w:t>
      </w:r>
      <w:r>
        <w:rPr>
          <w:rFonts w:ascii="黑体" w:hAnsi="黑体" w:eastAsia="黑体"/>
          <w:spacing w:val="20"/>
          <w:sz w:val="20"/>
          <w:szCs w:val="18"/>
        </w:rPr>
        <w:t>”评选组委会</w:t>
      </w:r>
      <w:r>
        <w:rPr>
          <w:rFonts w:hint="eastAsia" w:ascii="黑体" w:hAnsi="黑体" w:eastAsia="黑体"/>
          <w:spacing w:val="20"/>
          <w:sz w:val="20"/>
          <w:szCs w:val="18"/>
        </w:rPr>
        <w:t xml:space="preserve"> 制表</w:t>
      </w:r>
    </w:p>
    <w:p>
      <w:pPr>
        <w:spacing w:line="560" w:lineRule="exact"/>
        <w:rPr>
          <w:rFonts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center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填表说明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请在下表中选择申请方向，例如要申请数学方向，则申请方向填：</w:t>
      </w:r>
      <w:r>
        <w:rPr>
          <w:rFonts w:hint="eastAsia" w:eastAsia="仿宋_GB2312"/>
          <w:sz w:val="30"/>
          <w:szCs w:val="30"/>
          <w:u w:val="single"/>
        </w:rPr>
        <w:t>数学</w:t>
      </w:r>
      <w:r>
        <w:rPr>
          <w:rFonts w:hint="eastAsia" w:eastAsia="仿宋_GB2312"/>
          <w:sz w:val="30"/>
          <w:szCs w:val="30"/>
        </w:rPr>
        <w:t>；如果申请电气工程，则填：</w:t>
      </w:r>
      <w:r>
        <w:rPr>
          <w:rFonts w:hint="eastAsia" w:eastAsia="仿宋_GB2312"/>
          <w:sz w:val="30"/>
          <w:szCs w:val="30"/>
          <w:u w:val="single"/>
        </w:rPr>
        <w:t>电气工程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</w:p>
    <w:tbl>
      <w:tblPr>
        <w:tblStyle w:val="10"/>
        <w:tblW w:w="759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门类</w:t>
            </w:r>
          </w:p>
        </w:tc>
        <w:tc>
          <w:tcPr>
            <w:tcW w:w="5607" w:type="dxa"/>
          </w:tcPr>
          <w:p>
            <w:pPr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对应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理科类</w:t>
            </w:r>
          </w:p>
        </w:tc>
        <w:tc>
          <w:tcPr>
            <w:tcW w:w="5607" w:type="dxa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数学，物理学，化学，天文学、生物学，生态学，统计学，力学，科学技术史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工科类</w:t>
            </w:r>
          </w:p>
        </w:tc>
        <w:tc>
          <w:tcPr>
            <w:tcW w:w="5607" w:type="dxa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电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类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仪器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科学与技术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，电气工程，电子科学与技术，信息与通信工程，控制科学与工程，计算机科学与技术，软件工程，网络空间安全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机械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类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机械工程，动力工程及工程热物理，核科学与技术，工业工程，交通运输工程，航空航天系统科学与工程，航空宇航科学与技术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土建</w:t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类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建筑学，土木工程，船舶与海洋工程，环境科学与工程，风景园林学，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其他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材料科学与工程，化学工程与技术，生物医学工程，细胞培养与代谢工程，食品安全与营养科学，食品科学与工程，动物科学与工程，畜牧学，园艺学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人文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社科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类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应用经济学，理论经济学，管理科学与工程，工商管理，公共管理，法学，新媒体传播与管理，新闻传播学，设计科学与工程哲学，设计学，外国语言文学，中国语言文学，比较文学与文化理论，政治学，教育学，体育学，中国史，马克思主义中国化研究，马克思主义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医学类</w:t>
            </w:r>
          </w:p>
        </w:tc>
        <w:tc>
          <w:tcPr>
            <w:tcW w:w="5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基础医学，临床医学，口腔医学，公共卫生与预防医学，护理学，临床病理学，中西医结合临床，神经科学与心理学，心理学，药学</w:t>
            </w:r>
          </w:p>
        </w:tc>
      </w:tr>
    </w:tbl>
    <w:p>
      <w:pPr>
        <w:widowControl/>
        <w:jc w:val="left"/>
        <w:rPr>
          <w:rFonts w:ascii="黑体" w:eastAsia="黑体"/>
          <w:color w:val="000000"/>
          <w:sz w:val="30"/>
          <w:szCs w:val="30"/>
        </w:rPr>
      </w:pPr>
    </w:p>
    <w:p>
      <w:pPr>
        <w:spacing w:after="24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一、个人信息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455"/>
        <w:gridCol w:w="2161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院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    业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在读学位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 号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身份证号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240" w:after="240"/>
        <w:rPr>
          <w:rFonts w:ascii="黑体" w:eastAsia="黑体"/>
          <w:color w:val="000000"/>
          <w:sz w:val="30"/>
          <w:szCs w:val="30"/>
        </w:rPr>
      </w:pPr>
    </w:p>
    <w:p>
      <w:pPr>
        <w:spacing w:before="240" w:after="24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二、主要学习经历（从本科填起，包括海外交流经历）</w:t>
      </w:r>
    </w:p>
    <w:tbl>
      <w:tblPr>
        <w:tblStyle w:val="10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50"/>
        <w:gridCol w:w="238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学位或类型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>
      <w:pPr>
        <w:widowControl/>
        <w:spacing w:after="240"/>
        <w:jc w:val="left"/>
        <w:rPr>
          <w:rFonts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30"/>
          <w:szCs w:val="30"/>
        </w:rPr>
        <w:t>三、主要学术科研成绩和贡献</w:t>
      </w: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概述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本栏目是评价申请人的重要依据。应详实、准确、客观地填写申请人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>本人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自攻读硕士或博士学位起至今为止，在学术科研工作方面作出的成绩和贡献(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注：宋体小四字体，</w:t>
            </w:r>
            <w:r>
              <w:rPr>
                <w:rFonts w:ascii="仿宋_GB2312" w:hAnsi="华文仿宋" w:eastAsia="仿宋_GB2312"/>
                <w:b/>
                <w:sz w:val="28"/>
                <w:szCs w:val="28"/>
              </w:rPr>
              <w:t>限两页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)。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华文仿宋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992" w:left="1588" w:header="0" w:footer="850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</w:t>
      </w:r>
      <w:r>
        <w:rPr>
          <w:rFonts w:hint="eastAsia" w:ascii="黑体" w:eastAsia="黑体"/>
          <w:kern w:val="16"/>
          <w:sz w:val="30"/>
          <w:szCs w:val="30"/>
        </w:rPr>
        <w:t>发表论文、专著和专利情况</w:t>
      </w:r>
    </w:p>
    <w:tbl>
      <w:tblPr>
        <w:tblStyle w:val="11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845" w:type="dxa"/>
            <w:gridSpan w:val="2"/>
            <w:vAlign w:val="center"/>
          </w:tcPr>
          <w:p>
            <w:pPr>
              <w:spacing w:after="240"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本栏目请填写申请人在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就读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我校研究生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期间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的代表性学术科研成果及他人对其成果的评价和引用情况，</w:t>
            </w:r>
            <w:r>
              <w:rPr>
                <w:rFonts w:hint="eastAsia" w:ascii="华文仿宋" w:hAnsi="华文仿宋" w:eastAsia="华文仿宋"/>
                <w:kern w:val="16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/>
                <w:b/>
                <w:kern w:val="16"/>
                <w:sz w:val="24"/>
              </w:rPr>
              <w:t>所列论文数不超过3篇，专著不超过3本，专利不超过3项；贡献度由导师勾选</w:t>
            </w:r>
            <w:r>
              <w:rPr>
                <w:rFonts w:hint="eastAsia" w:ascii="华文仿宋" w:hAnsi="华文仿宋" w:eastAsia="华文仿宋"/>
                <w:b/>
                <w:color w:val="5B9BD5" w:themeColor="accent1"/>
                <w:kern w:val="16"/>
                <w:sz w:val="24"/>
                <w14:textFill>
                  <w14:solidFill>
                    <w14:schemeClr w14:val="accent1"/>
                  </w14:solidFill>
                </w14:textFill>
              </w:rPr>
              <w:t>；请删除蓝色字体部分</w:t>
            </w:r>
            <w:r>
              <w:rPr>
                <w:rFonts w:hint="eastAsia" w:ascii="华文仿宋" w:hAnsi="华文仿宋" w:eastAsia="华文仿宋"/>
                <w:kern w:val="16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论文</w:t>
            </w: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hint="eastAsia" w:eastAsia="仿宋_GB2312"/>
                <w:sz w:val="28"/>
                <w:szCs w:val="28"/>
              </w:rPr>
              <w:t>1：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（全部作者姓名+标题+期刊名+卷号(年份)+页码）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hint="eastAsia" w:eastAsia="仿宋_GB2312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kern w:val="16"/>
                <w:sz w:val="24"/>
              </w:rPr>
              <w:t xml:space="preserve">主要完成人 </w:t>
            </w:r>
            <w:r>
              <w:rPr>
                <w:rFonts w:hint="eastAsia" w:ascii="仿宋" w:hAnsi="仿宋" w:eastAsia="仿宋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hint="eastAsia" w:eastAsia="仿宋_GB2312"/>
                <w:sz w:val="28"/>
                <w:szCs w:val="28"/>
              </w:rPr>
              <w:t>2：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（全部作者姓名+标题+期刊名+卷号(年份)+页码）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hint="eastAsia" w:eastAsia="仿宋_GB2312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hint="eastAsia" w:eastAsia="仿宋_GB2312"/>
                <w:sz w:val="28"/>
                <w:szCs w:val="28"/>
              </w:rPr>
              <w:t>3：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（全部作者姓名+标题+期刊名+卷号(年份)+页码）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hint="eastAsia" w:eastAsia="仿宋_GB2312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16"/>
                <w:sz w:val="28"/>
                <w:szCs w:val="28"/>
              </w:rPr>
              <w:t>他人引用及评价情况(不多于5条评价，限400字)</w:t>
            </w: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16"/>
                <w:sz w:val="28"/>
                <w:szCs w:val="28"/>
              </w:rPr>
              <w:t>论著</w:t>
            </w: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论著1：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（全部作者姓名+题目+出版社+地址+年份）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负责完成   章节，共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万字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论著2：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（全部作者姓名+题目+出版社+地址+年份）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负责完成   章节，共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万字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论著3：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（全部作者姓名+题目+出版社+地址+年份）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 xml:space="preserve">负责完成   章节，共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论著受资助及获奖情况</w:t>
            </w: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</w:t>
            </w: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专利1：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（全部作者姓名+标题+授权号/申请号+年份）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hint="eastAsia" w:eastAsia="仿宋_GB2312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专利2：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（全部作者姓名+标题+授权号/申请号+年份）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hint="eastAsia" w:eastAsia="仿宋_GB2312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专利3：</w:t>
            </w:r>
            <w:r>
              <w:rPr>
                <w:rFonts w:hint="eastAsia" w:eastAsia="仿宋_GB2312"/>
                <w:color w:val="0070C0"/>
                <w:sz w:val="28"/>
                <w:szCs w:val="28"/>
              </w:rPr>
              <w:t>（全部作者姓名+标题+授权号/申请号+年份）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hint="eastAsia" w:eastAsia="仿宋_GB2312"/>
                <w:sz w:val="24"/>
              </w:rPr>
              <w:t>: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华文仿宋" w:hAnsi="华文仿宋" w:eastAsia="华文仿宋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专利转化情况</w:t>
            </w:r>
          </w:p>
        </w:tc>
        <w:tc>
          <w:tcPr>
            <w:tcW w:w="7319" w:type="dxa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五、其他资料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kern w:val="16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申请人可在此列出任何可反映其学术科研水平的信息，如参加重要学术活动、学术会议、学术科研奖励等突出成果，及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已发表论文清单。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不得</w:t>
            </w:r>
            <w:r>
              <w:rPr>
                <w:rFonts w:ascii="仿宋_GB2312" w:hAnsi="华文仿宋" w:eastAsia="仿宋_GB2312"/>
                <w:b/>
                <w:sz w:val="28"/>
                <w:szCs w:val="28"/>
              </w:rPr>
              <w:t>出现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各类奖学金、与学术科研无关的荣誉称号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。（请在表后</w:t>
            </w:r>
            <w:r>
              <w:rPr>
                <w:rFonts w:hint="eastAsia" w:ascii="华文仿宋" w:hAnsi="华文仿宋" w:eastAsia="华文仿宋"/>
                <w:kern w:val="16"/>
                <w:sz w:val="28"/>
                <w:szCs w:val="28"/>
              </w:rPr>
              <w:t>附加相应的照片、证书等证明材料，论文清单不需要证明材料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widowControl/>
        <w:spacing w:before="240" w:after="24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六、推荐专家名单</w:t>
      </w: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09"/>
        <w:gridCol w:w="1371"/>
        <w:gridCol w:w="1663"/>
        <w:gridCol w:w="1338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834" w:type="dxa"/>
            <w:gridSpan w:val="6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请提供领域内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3名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校内专家和</w:t>
            </w:r>
            <w:r>
              <w:rPr>
                <w:rFonts w:hint="eastAsia" w:ascii="仿宋_GB2312" w:hAnsi="华文仿宋" w:eastAsia="仿宋_GB2312"/>
                <w:b/>
                <w:bCs/>
                <w:sz w:val="28"/>
                <w:szCs w:val="28"/>
              </w:rPr>
              <w:t>3名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校外专家作为评审专家备选(必填)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4" w:type="dxa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姓名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研究方向</w:t>
            </w:r>
          </w:p>
        </w:tc>
        <w:tc>
          <w:tcPr>
            <w:tcW w:w="1663" w:type="dxa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549" w:type="dxa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E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校内</w:t>
            </w:r>
          </w:p>
          <w:p>
            <w:pPr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专家</w:t>
            </w:r>
          </w:p>
        </w:tc>
        <w:tc>
          <w:tcPr>
            <w:tcW w:w="110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校外专家</w:t>
            </w:r>
          </w:p>
        </w:tc>
        <w:tc>
          <w:tcPr>
            <w:tcW w:w="110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04" w:type="dxa"/>
            <w:vMerge w:val="continue"/>
          </w:tcPr>
          <w:p>
            <w:pPr>
              <w:widowControl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4" w:type="dxa"/>
            <w:vMerge w:val="continue"/>
          </w:tcPr>
          <w:p>
            <w:pPr>
              <w:widowControl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0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1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63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38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549" w:type="dxa"/>
          </w:tcPr>
          <w:p>
            <w:pPr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七、候选人、导师和推荐单位意见</w:t>
      </w:r>
    </w:p>
    <w:tbl>
      <w:tblPr>
        <w:tblStyle w:val="10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5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申请人签名：</w:t>
            </w:r>
          </w:p>
          <w:p>
            <w:pPr>
              <w:spacing w:line="600" w:lineRule="exact"/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导师签字：                              </w:t>
            </w:r>
          </w:p>
          <w:p>
            <w:pPr>
              <w:spacing w:before="156" w:beforeLines="50" w:line="600" w:lineRule="exact"/>
              <w:ind w:firstLine="3640" w:firstLineChars="13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形式审查结果</w:t>
            </w:r>
          </w:p>
          <w:p>
            <w:pPr>
              <w:spacing w:line="400" w:lineRule="exact"/>
              <w:ind w:firstLine="10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0"/>
              </w:rPr>
              <w:t>（由</w:t>
            </w:r>
            <w:r>
              <w:rPr>
                <w:rFonts w:ascii="仿宋_GB2312" w:eastAsia="仿宋_GB2312"/>
                <w:sz w:val="20"/>
              </w:rPr>
              <w:t>“</w:t>
            </w:r>
            <w:r>
              <w:rPr>
                <w:rFonts w:hint="eastAsia" w:ascii="仿宋_GB2312" w:eastAsia="仿宋_GB2312"/>
                <w:sz w:val="20"/>
              </w:rPr>
              <w:t>学术之星</w:t>
            </w:r>
            <w:r>
              <w:rPr>
                <w:rFonts w:ascii="仿宋_GB2312" w:eastAsia="仿宋_GB2312"/>
                <w:sz w:val="20"/>
              </w:rPr>
              <w:t>”评选活动组委会</w:t>
            </w:r>
            <w:r>
              <w:rPr>
                <w:rFonts w:hint="eastAsia" w:ascii="仿宋_GB2312" w:eastAsia="仿宋_GB2312"/>
                <w:sz w:val="20"/>
              </w:rPr>
              <w:t>填写）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40" w:lineRule="exact"/>
        <w:rPr>
          <w:sz w:val="28"/>
        </w:rPr>
      </w:pP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：</w:t>
      </w:r>
      <w:r>
        <w:rPr>
          <w:rFonts w:hint="eastAsia" w:ascii="黑体" w:hAnsi="黑体" w:eastAsia="黑体"/>
          <w:sz w:val="30"/>
          <w:szCs w:val="30"/>
        </w:rPr>
        <w:t>其他学术成果证明材料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1.学术会议</w:t>
      </w:r>
      <w:r>
        <w:rPr>
          <w:rFonts w:eastAsia="仿宋_GB2312"/>
          <w:color w:val="0070C0"/>
          <w:sz w:val="28"/>
          <w:szCs w:val="28"/>
        </w:rPr>
        <w:t>名称</w:t>
      </w:r>
      <w:r>
        <w:rPr>
          <w:rFonts w:hint="eastAsia" w:eastAsia="仿宋_GB2312"/>
          <w:color w:val="0070C0"/>
          <w:sz w:val="28"/>
          <w:szCs w:val="28"/>
        </w:rPr>
        <w:t>+成果</w:t>
      </w:r>
      <w:r>
        <w:rPr>
          <w:rFonts w:eastAsia="仿宋_GB2312"/>
          <w:color w:val="0070C0"/>
          <w:sz w:val="28"/>
          <w:szCs w:val="28"/>
        </w:rPr>
        <w:t>描述（</w:t>
      </w:r>
      <w:r>
        <w:rPr>
          <w:rFonts w:hint="eastAsia" w:eastAsia="仿宋_GB2312"/>
          <w:color w:val="0070C0"/>
          <w:sz w:val="28"/>
          <w:szCs w:val="28"/>
        </w:rPr>
        <w:t>例</w:t>
      </w:r>
      <w:r>
        <w:rPr>
          <w:rFonts w:eastAsia="仿宋_GB2312"/>
          <w:color w:val="0070C0"/>
          <w:sz w:val="28"/>
          <w:szCs w:val="28"/>
        </w:rPr>
        <w:t>：</w:t>
      </w:r>
      <w:r>
        <w:rPr>
          <w:rFonts w:hint="eastAsia" w:eastAsia="仿宋_GB2312"/>
          <w:color w:val="0070C0"/>
          <w:sz w:val="28"/>
          <w:szCs w:val="28"/>
        </w:rPr>
        <w:t>xxx学术会议 最佳</w:t>
      </w:r>
      <w:r>
        <w:rPr>
          <w:rFonts w:eastAsia="仿宋_GB2312"/>
          <w:color w:val="0070C0"/>
          <w:sz w:val="28"/>
          <w:szCs w:val="28"/>
        </w:rPr>
        <w:t>报告</w:t>
      </w:r>
      <w:r>
        <w:rPr>
          <w:rFonts w:hint="eastAsia" w:eastAsia="仿宋_GB2312"/>
          <w:color w:val="0070C0"/>
          <w:sz w:val="28"/>
          <w:szCs w:val="28"/>
        </w:rPr>
        <w:t>奖</w:t>
      </w:r>
      <w:r>
        <w:rPr>
          <w:rFonts w:eastAsia="仿宋_GB2312"/>
          <w:color w:val="0070C0"/>
          <w:sz w:val="28"/>
          <w:szCs w:val="28"/>
        </w:rPr>
        <w:t>）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【证书照片】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/>
          <w:color w:val="0070C0"/>
          <w:sz w:val="28"/>
          <w:szCs w:val="28"/>
        </w:rPr>
        <w:t>2</w:t>
      </w:r>
      <w:r>
        <w:rPr>
          <w:rFonts w:hint="eastAsia" w:eastAsia="仿宋_GB2312"/>
          <w:color w:val="0070C0"/>
          <w:sz w:val="28"/>
          <w:szCs w:val="28"/>
        </w:rPr>
        <w:t>.学术</w:t>
      </w:r>
      <w:r>
        <w:rPr>
          <w:rFonts w:eastAsia="仿宋_GB2312"/>
          <w:color w:val="0070C0"/>
          <w:sz w:val="28"/>
          <w:szCs w:val="28"/>
        </w:rPr>
        <w:t>竞赛</w:t>
      </w:r>
      <w:r>
        <w:rPr>
          <w:rFonts w:hint="eastAsia" w:eastAsia="仿宋_GB2312"/>
          <w:color w:val="0070C0"/>
          <w:sz w:val="28"/>
          <w:szCs w:val="28"/>
        </w:rPr>
        <w:t>获奖名称+成果</w:t>
      </w:r>
      <w:r>
        <w:rPr>
          <w:rFonts w:eastAsia="仿宋_GB2312"/>
          <w:color w:val="0070C0"/>
          <w:sz w:val="28"/>
          <w:szCs w:val="28"/>
        </w:rPr>
        <w:t>描述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【证书照片】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3.学术</w:t>
      </w:r>
      <w:r>
        <w:rPr>
          <w:rFonts w:eastAsia="仿宋_GB2312"/>
          <w:color w:val="0070C0"/>
          <w:sz w:val="28"/>
          <w:szCs w:val="28"/>
        </w:rPr>
        <w:t>活动</w:t>
      </w:r>
      <w:r>
        <w:rPr>
          <w:rFonts w:hint="eastAsia" w:eastAsia="仿宋_GB2312"/>
          <w:color w:val="0070C0"/>
          <w:sz w:val="28"/>
          <w:szCs w:val="28"/>
        </w:rPr>
        <w:t>名称+成果</w:t>
      </w:r>
      <w:r>
        <w:rPr>
          <w:rFonts w:eastAsia="仿宋_GB2312"/>
          <w:color w:val="0070C0"/>
          <w:sz w:val="28"/>
          <w:szCs w:val="28"/>
        </w:rPr>
        <w:t>描述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【证书照片】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4.其他</w:t>
      </w:r>
      <w:r>
        <w:rPr>
          <w:rFonts w:eastAsia="仿宋_GB2312"/>
          <w:color w:val="0070C0"/>
          <w:sz w:val="28"/>
          <w:szCs w:val="28"/>
        </w:rPr>
        <w:t>相关学术科研成果</w:t>
      </w:r>
      <w:r>
        <w:rPr>
          <w:rFonts w:hint="eastAsia" w:eastAsia="仿宋_GB2312"/>
          <w:color w:val="0070C0"/>
          <w:sz w:val="28"/>
          <w:szCs w:val="28"/>
        </w:rPr>
        <w:t>+成果</w:t>
      </w:r>
      <w:r>
        <w:rPr>
          <w:rFonts w:eastAsia="仿宋_GB2312"/>
          <w:color w:val="0070C0"/>
          <w:sz w:val="28"/>
          <w:szCs w:val="28"/>
        </w:rPr>
        <w:t>描述</w:t>
      </w:r>
    </w:p>
    <w:p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hint="eastAsia" w:eastAsia="仿宋_GB2312"/>
          <w:color w:val="0070C0"/>
          <w:sz w:val="28"/>
          <w:szCs w:val="28"/>
        </w:rPr>
        <w:t>【证书照片】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…</w:t>
      </w:r>
    </w:p>
    <w:p>
      <w:pPr>
        <w:widowControl/>
        <w:jc w:val="left"/>
      </w:pPr>
    </w:p>
    <w:sectPr>
      <w:type w:val="continuous"/>
      <w:pgSz w:w="11906" w:h="16838"/>
      <w:pgMar w:top="2098" w:right="1474" w:bottom="992" w:left="1588" w:header="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6609321"/>
      <w:showingPlcHdr/>
    </w:sdtPr>
    <w:sdtContent>
      <w:p>
        <w:pPr>
          <w:pStyle w:val="7"/>
          <w:jc w:val="center"/>
        </w:pPr>
        <w:r>
          <w:t xml:space="preserve">     </w:t>
        </w:r>
      </w:p>
    </w:sdtContent>
  </w:sdt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MmE2ZjkxZTY2ZDkyMDM4MThiNzgyNDUyZmU0M2YifQ=="/>
  </w:docVars>
  <w:rsids>
    <w:rsidRoot w:val="00F615BC"/>
    <w:rsid w:val="000173B1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73F0F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6404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941"/>
    <w:rsid w:val="001A5F72"/>
    <w:rsid w:val="001A7A55"/>
    <w:rsid w:val="001B00E3"/>
    <w:rsid w:val="001B0AE3"/>
    <w:rsid w:val="001C0116"/>
    <w:rsid w:val="001C16F3"/>
    <w:rsid w:val="001C2ABA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5334E"/>
    <w:rsid w:val="00254944"/>
    <w:rsid w:val="00255A5B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5331"/>
    <w:rsid w:val="002A310C"/>
    <w:rsid w:val="002B1CFA"/>
    <w:rsid w:val="002B6F5C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5CC"/>
    <w:rsid w:val="003C40F5"/>
    <w:rsid w:val="003C5E36"/>
    <w:rsid w:val="003C71B8"/>
    <w:rsid w:val="003C769A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324F"/>
    <w:rsid w:val="004966BC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B4C"/>
    <w:rsid w:val="00620D27"/>
    <w:rsid w:val="00623C1E"/>
    <w:rsid w:val="00627BD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906DA"/>
    <w:rsid w:val="00693685"/>
    <w:rsid w:val="006A69D9"/>
    <w:rsid w:val="006B1203"/>
    <w:rsid w:val="006B2532"/>
    <w:rsid w:val="006B580E"/>
    <w:rsid w:val="006B6879"/>
    <w:rsid w:val="006C2D21"/>
    <w:rsid w:val="006C40AC"/>
    <w:rsid w:val="006C725C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36E1D"/>
    <w:rsid w:val="00751415"/>
    <w:rsid w:val="00751FC2"/>
    <w:rsid w:val="00752A13"/>
    <w:rsid w:val="00752BA1"/>
    <w:rsid w:val="00756CC8"/>
    <w:rsid w:val="00764F29"/>
    <w:rsid w:val="0076677C"/>
    <w:rsid w:val="007835D2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75D35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2F14"/>
    <w:rsid w:val="008F1790"/>
    <w:rsid w:val="008F2721"/>
    <w:rsid w:val="008F6C57"/>
    <w:rsid w:val="00902091"/>
    <w:rsid w:val="0090712C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F02A1"/>
    <w:rsid w:val="009F2211"/>
    <w:rsid w:val="009F677D"/>
    <w:rsid w:val="00A138DE"/>
    <w:rsid w:val="00A23A55"/>
    <w:rsid w:val="00A24C25"/>
    <w:rsid w:val="00A25D02"/>
    <w:rsid w:val="00A266D1"/>
    <w:rsid w:val="00A405FD"/>
    <w:rsid w:val="00A435FF"/>
    <w:rsid w:val="00A52982"/>
    <w:rsid w:val="00A52BBC"/>
    <w:rsid w:val="00A5587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26FA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4EE5"/>
    <w:rsid w:val="00AF3965"/>
    <w:rsid w:val="00AF5991"/>
    <w:rsid w:val="00B0185F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66971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F07DF"/>
    <w:rsid w:val="00C0608C"/>
    <w:rsid w:val="00C075C1"/>
    <w:rsid w:val="00C10C04"/>
    <w:rsid w:val="00C12D30"/>
    <w:rsid w:val="00C17F52"/>
    <w:rsid w:val="00C22711"/>
    <w:rsid w:val="00C27DF1"/>
    <w:rsid w:val="00C310EC"/>
    <w:rsid w:val="00C331A9"/>
    <w:rsid w:val="00C342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05DC"/>
    <w:rsid w:val="00CF4CBD"/>
    <w:rsid w:val="00CF5184"/>
    <w:rsid w:val="00CF6722"/>
    <w:rsid w:val="00D05EE6"/>
    <w:rsid w:val="00D100EF"/>
    <w:rsid w:val="00D10ABB"/>
    <w:rsid w:val="00D1321A"/>
    <w:rsid w:val="00D13DAA"/>
    <w:rsid w:val="00D17E64"/>
    <w:rsid w:val="00D21AED"/>
    <w:rsid w:val="00D334E4"/>
    <w:rsid w:val="00D5309A"/>
    <w:rsid w:val="00D5468C"/>
    <w:rsid w:val="00D72726"/>
    <w:rsid w:val="00D744F4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24FB"/>
    <w:rsid w:val="00F55557"/>
    <w:rsid w:val="00F5645B"/>
    <w:rsid w:val="00F56A62"/>
    <w:rsid w:val="00F615BC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F10FB"/>
    <w:rsid w:val="00FF173D"/>
    <w:rsid w:val="00FF611C"/>
    <w:rsid w:val="0FCC21AD"/>
    <w:rsid w:val="14B31ED4"/>
    <w:rsid w:val="202A3C7D"/>
    <w:rsid w:val="507D0E1E"/>
    <w:rsid w:val="52F00567"/>
    <w:rsid w:val="531F4C29"/>
    <w:rsid w:val="687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7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4">
    <w:name w:val="Plain Text"/>
    <w:basedOn w:val="1"/>
    <w:link w:val="16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纯文本 字符"/>
    <w:link w:val="4"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7">
    <w:name w:val="正文文本缩进 字符"/>
    <w:link w:val="3"/>
    <w:qFormat/>
    <w:uiPriority w:val="0"/>
    <w:rPr>
      <w:rFonts w:ascii="仿宋_GB2312" w:eastAsia="仿宋_GB2312"/>
      <w:sz w:val="30"/>
    </w:rPr>
  </w:style>
  <w:style w:type="character" w:customStyle="1" w:styleId="18">
    <w:name w:val="页脚 字符"/>
    <w:basedOn w:val="12"/>
    <w:link w:val="7"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B17D9E-9BAB-4430-879A-D7C1DF814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1701</Words>
  <Characters>1790</Characters>
  <Lines>17</Lines>
  <Paragraphs>4</Paragraphs>
  <TotalTime>261</TotalTime>
  <ScaleCrop>false</ScaleCrop>
  <LinksUpToDate>false</LinksUpToDate>
  <CharactersWithSpaces>2025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2016-09-12T01:12:00Z</dcterms:created>
  <dc:creator>USER</dc:creator>
  <cp:lastModifiedBy>ZHANG Yifan</cp:lastModifiedBy>
  <cp:lastPrinted>2011-09-09T02:45:00Z</cp:lastPrinted>
  <dcterms:modified xsi:type="dcterms:W3CDTF">2022-09-26T13:02:59Z</dcterms:modified>
  <dc:title>中国科学技术协会文件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1AB5BA393C974420AE4A74022AA63AA1</vt:lpwstr>
  </property>
</Properties>
</file>