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F4449" w14:textId="1A0EA4C1" w:rsidR="00502FE6" w:rsidRPr="00704654" w:rsidRDefault="00502FE6" w:rsidP="00502FE6">
      <w:pPr>
        <w:widowControl/>
        <w:spacing w:before="199" w:after="199"/>
        <w:jc w:val="center"/>
        <w:outlineLvl w:val="2"/>
        <w:rPr>
          <w:rFonts w:eastAsia="宋体"/>
          <w:b/>
          <w:bCs/>
          <w:color w:val="auto"/>
          <w:sz w:val="22"/>
          <w:szCs w:val="21"/>
          <w:lang w:val="en-US"/>
        </w:rPr>
      </w:pPr>
      <w:r w:rsidRPr="00704654">
        <w:rPr>
          <w:rFonts w:eastAsia="宋体" w:hint="eastAsia"/>
          <w:b/>
          <w:bCs/>
          <w:color w:val="auto"/>
          <w:sz w:val="22"/>
          <w:szCs w:val="21"/>
          <w:lang w:val="en-US"/>
        </w:rPr>
        <w:t>20</w:t>
      </w:r>
      <w:r w:rsidR="00E91E1A" w:rsidRPr="00704654">
        <w:rPr>
          <w:rFonts w:eastAsia="宋体"/>
          <w:b/>
          <w:bCs/>
          <w:color w:val="auto"/>
          <w:sz w:val="22"/>
          <w:szCs w:val="21"/>
          <w:lang w:val="en-US"/>
        </w:rPr>
        <w:t>20</w:t>
      </w:r>
      <w:r w:rsidR="006D7D4A" w:rsidRPr="00704654">
        <w:rPr>
          <w:rFonts w:eastAsia="宋体" w:hint="eastAsia"/>
          <w:b/>
          <w:bCs/>
          <w:color w:val="auto"/>
          <w:sz w:val="22"/>
          <w:szCs w:val="21"/>
          <w:lang w:val="en-US"/>
        </w:rPr>
        <w:t>届</w:t>
      </w:r>
      <w:r w:rsidRPr="00704654">
        <w:rPr>
          <w:rFonts w:eastAsia="宋体" w:hint="eastAsia"/>
          <w:b/>
          <w:bCs/>
          <w:color w:val="auto"/>
          <w:sz w:val="22"/>
          <w:szCs w:val="21"/>
          <w:lang w:val="en-US"/>
        </w:rPr>
        <w:t>本科生“荣誉学位计划”评选通知</w:t>
      </w:r>
    </w:p>
    <w:p w14:paraId="29EC2100" w14:textId="550D87BE" w:rsidR="00502FE6" w:rsidRPr="00704654" w:rsidRDefault="00502FE6" w:rsidP="00502FE6">
      <w:pPr>
        <w:widowControl/>
        <w:jc w:val="center"/>
        <w:rPr>
          <w:rFonts w:eastAsia="宋体"/>
          <w:color w:val="auto"/>
          <w:sz w:val="20"/>
          <w:szCs w:val="18"/>
          <w:lang w:val="en-US"/>
        </w:rPr>
      </w:pPr>
      <w:r w:rsidRPr="00704654">
        <w:rPr>
          <w:rFonts w:eastAsia="宋体" w:hint="eastAsia"/>
          <w:color w:val="auto"/>
          <w:sz w:val="20"/>
          <w:szCs w:val="18"/>
          <w:lang w:val="en-US"/>
        </w:rPr>
        <w:t>20</w:t>
      </w:r>
      <w:r w:rsidRPr="00704654">
        <w:rPr>
          <w:rFonts w:eastAsia="宋体"/>
          <w:color w:val="auto"/>
          <w:sz w:val="20"/>
          <w:szCs w:val="18"/>
          <w:lang w:val="en-US"/>
        </w:rPr>
        <w:t>20</w:t>
      </w:r>
      <w:r w:rsidRPr="00704654">
        <w:rPr>
          <w:rFonts w:eastAsia="宋体" w:hint="eastAsia"/>
          <w:color w:val="auto"/>
          <w:sz w:val="20"/>
          <w:szCs w:val="18"/>
          <w:lang w:val="en-US"/>
        </w:rPr>
        <w:t>-</w:t>
      </w:r>
      <w:r w:rsidR="00CC2C2E" w:rsidRPr="00704654">
        <w:rPr>
          <w:rFonts w:eastAsia="宋体" w:hint="eastAsia"/>
          <w:color w:val="auto"/>
          <w:sz w:val="20"/>
          <w:szCs w:val="18"/>
          <w:lang w:val="en-US"/>
        </w:rPr>
        <w:t>6</w:t>
      </w:r>
      <w:r w:rsidRPr="00704654">
        <w:rPr>
          <w:rFonts w:eastAsia="宋体" w:hint="eastAsia"/>
          <w:color w:val="auto"/>
          <w:sz w:val="20"/>
          <w:szCs w:val="18"/>
          <w:lang w:val="en-US"/>
        </w:rPr>
        <w:t>-</w:t>
      </w:r>
      <w:r w:rsidR="00CC2C2E" w:rsidRPr="00704654">
        <w:rPr>
          <w:rFonts w:eastAsia="宋体" w:hint="eastAsia"/>
          <w:color w:val="auto"/>
          <w:sz w:val="20"/>
          <w:szCs w:val="18"/>
          <w:lang w:val="en-US"/>
        </w:rPr>
        <w:t>15</w:t>
      </w:r>
      <w:r w:rsidRPr="00704654">
        <w:rPr>
          <w:rFonts w:eastAsia="宋体" w:hint="eastAsia"/>
          <w:color w:val="auto"/>
          <w:sz w:val="20"/>
          <w:szCs w:val="18"/>
          <w:lang w:val="en-US"/>
        </w:rPr>
        <w:t xml:space="preserve"> </w:t>
      </w:r>
    </w:p>
    <w:p w14:paraId="62BACBAC" w14:textId="037397D3" w:rsidR="00502FE6" w:rsidRPr="00704654" w:rsidRDefault="00502FE6" w:rsidP="00502FE6">
      <w:pPr>
        <w:widowControl/>
        <w:spacing w:line="345" w:lineRule="atLeast"/>
        <w:ind w:firstLine="480"/>
        <w:rPr>
          <w:rFonts w:eastAsia="宋体"/>
          <w:color w:val="auto"/>
          <w:spacing w:val="15"/>
          <w:sz w:val="20"/>
          <w:szCs w:val="18"/>
          <w:lang w:val="en-US"/>
        </w:rPr>
      </w:pPr>
      <w:r w:rsidRPr="00704654">
        <w:rPr>
          <w:rFonts w:eastAsia="宋体" w:hint="eastAsia"/>
          <w:color w:val="auto"/>
          <w:spacing w:val="15"/>
          <w:sz w:val="20"/>
          <w:szCs w:val="18"/>
          <w:lang w:val="en-US"/>
        </w:rPr>
        <w:t>为进一步推进“学在交大、学在机动”，机械与动力工程学院拟面向20</w:t>
      </w:r>
      <w:r w:rsidRPr="00704654">
        <w:rPr>
          <w:rFonts w:eastAsia="宋体"/>
          <w:color w:val="auto"/>
          <w:spacing w:val="15"/>
          <w:sz w:val="20"/>
          <w:szCs w:val="18"/>
          <w:lang w:val="en-US"/>
        </w:rPr>
        <w:t>20</w:t>
      </w:r>
      <w:r w:rsidRPr="00704654">
        <w:rPr>
          <w:rFonts w:eastAsia="宋体" w:hint="eastAsia"/>
          <w:color w:val="auto"/>
          <w:spacing w:val="15"/>
          <w:sz w:val="20"/>
          <w:szCs w:val="18"/>
          <w:lang w:val="en-US"/>
        </w:rPr>
        <w:t>届本科毕业生实行“荣誉学位计划”，评选一批专业成绩优秀、科研能力突出的学生，授予“荣誉学位毕业生”称号。为规范评选工作，鼓励同学积极申报，特发布此评选办法。</w:t>
      </w:r>
    </w:p>
    <w:p w14:paraId="33247B0C" w14:textId="77777777" w:rsidR="00502FE6" w:rsidRPr="00704654" w:rsidRDefault="00502FE6" w:rsidP="00502FE6">
      <w:pPr>
        <w:widowControl/>
        <w:spacing w:before="161" w:after="161"/>
        <w:outlineLvl w:val="0"/>
        <w:rPr>
          <w:rFonts w:eastAsia="宋体"/>
          <w:b/>
          <w:bCs/>
          <w:color w:val="auto"/>
          <w:kern w:val="36"/>
          <w:sz w:val="40"/>
          <w:szCs w:val="36"/>
          <w:lang w:val="en-US"/>
        </w:rPr>
      </w:pPr>
      <w:r w:rsidRPr="00704654">
        <w:rPr>
          <w:rFonts w:eastAsia="宋体" w:hint="eastAsia"/>
          <w:b/>
          <w:bCs/>
          <w:color w:val="auto"/>
          <w:kern w:val="36"/>
          <w:sz w:val="28"/>
          <w:szCs w:val="27"/>
          <w:lang w:val="en-US"/>
        </w:rPr>
        <w:t>一、实施办法</w:t>
      </w:r>
    </w:p>
    <w:p w14:paraId="19DCC5B9" w14:textId="46F4518F" w:rsidR="00502FE6" w:rsidRPr="00704654" w:rsidRDefault="00502FE6" w:rsidP="00502FE6">
      <w:pPr>
        <w:widowControl/>
        <w:spacing w:line="345" w:lineRule="atLeast"/>
        <w:ind w:firstLine="480"/>
        <w:jc w:val="both"/>
        <w:rPr>
          <w:rFonts w:eastAsia="宋体"/>
          <w:color w:val="auto"/>
          <w:spacing w:val="15"/>
          <w:sz w:val="20"/>
          <w:szCs w:val="18"/>
          <w:lang w:val="en-US"/>
        </w:rPr>
      </w:pPr>
      <w:r w:rsidRPr="00704654">
        <w:rPr>
          <w:rFonts w:eastAsia="宋体" w:hint="eastAsia"/>
          <w:color w:val="auto"/>
          <w:spacing w:val="15"/>
          <w:sz w:val="20"/>
          <w:szCs w:val="18"/>
          <w:lang w:val="en-US"/>
        </w:rPr>
        <w:t>1.“上海交通大学机械与动力工程学院本科生荣誉学位计划”（以下简称“荣誉学位计划”），评选对象为上海交通大学机械与动力工程学院全体应届本科毕业生（含定向、委培、联合培养项目学生），涵盖学院各本科专业，最终获评名额不超过年级学生总人数的</w:t>
      </w:r>
      <w:r w:rsidRPr="00704654">
        <w:rPr>
          <w:rFonts w:eastAsia="宋体" w:hint="eastAsia"/>
          <w:color w:val="auto"/>
          <w:spacing w:val="15"/>
          <w:sz w:val="20"/>
          <w:szCs w:val="18"/>
          <w:highlight w:val="yellow"/>
          <w:lang w:val="en-US"/>
        </w:rPr>
        <w:t>10%</w:t>
      </w:r>
      <w:r w:rsidRPr="00704654">
        <w:rPr>
          <w:rFonts w:eastAsia="宋体" w:hint="eastAsia"/>
          <w:color w:val="auto"/>
          <w:spacing w:val="15"/>
          <w:sz w:val="20"/>
          <w:szCs w:val="18"/>
          <w:lang w:val="en-US"/>
        </w:rPr>
        <w:t>。</w:t>
      </w:r>
    </w:p>
    <w:p w14:paraId="459A0780" w14:textId="22418767" w:rsidR="00502FE6" w:rsidRPr="00704654" w:rsidRDefault="00502FE6" w:rsidP="00502FE6">
      <w:pPr>
        <w:widowControl/>
        <w:spacing w:line="345" w:lineRule="atLeast"/>
        <w:ind w:firstLine="480"/>
        <w:jc w:val="both"/>
        <w:rPr>
          <w:rFonts w:eastAsia="宋体"/>
          <w:color w:val="auto"/>
          <w:spacing w:val="15"/>
          <w:sz w:val="20"/>
          <w:szCs w:val="18"/>
          <w:lang w:val="en-US"/>
        </w:rPr>
      </w:pPr>
      <w:r w:rsidRPr="00704654">
        <w:rPr>
          <w:rFonts w:eastAsia="宋体" w:hint="eastAsia"/>
          <w:color w:val="auto"/>
          <w:spacing w:val="15"/>
          <w:sz w:val="20"/>
          <w:szCs w:val="18"/>
          <w:lang w:val="en-US"/>
        </w:rPr>
        <w:t>2.荣誉学位评选工作由机械与动力工程学院</w:t>
      </w:r>
      <w:proofErr w:type="gramStart"/>
      <w:r w:rsidRPr="00704654">
        <w:rPr>
          <w:rFonts w:eastAsia="宋体" w:hint="eastAsia"/>
          <w:color w:val="auto"/>
          <w:spacing w:val="15"/>
          <w:sz w:val="20"/>
          <w:szCs w:val="18"/>
          <w:lang w:val="en-US"/>
        </w:rPr>
        <w:t>本科生思政办</w:t>
      </w:r>
      <w:proofErr w:type="gramEnd"/>
      <w:r w:rsidRPr="00704654">
        <w:rPr>
          <w:rFonts w:eastAsia="宋体" w:hint="eastAsia"/>
          <w:color w:val="auto"/>
          <w:spacing w:val="15"/>
          <w:sz w:val="20"/>
          <w:szCs w:val="18"/>
          <w:lang w:val="en-US"/>
        </w:rPr>
        <w:t>、教务办负责管理和组织，获</w:t>
      </w:r>
      <w:proofErr w:type="gramStart"/>
      <w:r w:rsidRPr="00704654">
        <w:rPr>
          <w:rFonts w:eastAsia="宋体" w:hint="eastAsia"/>
          <w:color w:val="auto"/>
          <w:spacing w:val="15"/>
          <w:sz w:val="20"/>
          <w:szCs w:val="18"/>
          <w:lang w:val="en-US"/>
        </w:rPr>
        <w:t>评学</w:t>
      </w:r>
      <w:proofErr w:type="gramEnd"/>
      <w:r w:rsidRPr="00704654">
        <w:rPr>
          <w:rFonts w:eastAsia="宋体" w:hint="eastAsia"/>
          <w:color w:val="auto"/>
          <w:spacing w:val="15"/>
          <w:sz w:val="20"/>
          <w:szCs w:val="18"/>
          <w:lang w:val="en-US"/>
        </w:rPr>
        <w:t>生名单由“机械与动力工程学院荣誉学位评选委员会”（以下简称“评委会”）评审确定。</w:t>
      </w:r>
    </w:p>
    <w:p w14:paraId="411E834E" w14:textId="7E9B2E06" w:rsidR="00502FE6" w:rsidRPr="00704654" w:rsidRDefault="00502FE6" w:rsidP="00502FE6">
      <w:pPr>
        <w:widowControl/>
        <w:spacing w:line="345" w:lineRule="atLeast"/>
        <w:ind w:firstLine="480"/>
        <w:jc w:val="both"/>
        <w:rPr>
          <w:rFonts w:eastAsia="宋体"/>
          <w:color w:val="auto"/>
          <w:spacing w:val="15"/>
          <w:sz w:val="20"/>
          <w:szCs w:val="18"/>
          <w:lang w:val="en-US"/>
        </w:rPr>
      </w:pPr>
      <w:r w:rsidRPr="00704654">
        <w:rPr>
          <w:rFonts w:eastAsia="宋体" w:hint="eastAsia"/>
          <w:color w:val="auto"/>
          <w:spacing w:val="15"/>
          <w:sz w:val="20"/>
          <w:szCs w:val="18"/>
          <w:lang w:val="en-US"/>
        </w:rPr>
        <w:t>3.获评荣誉学位的毕业生，将获得学院颁发的</w:t>
      </w:r>
      <w:r w:rsidRPr="00704654">
        <w:rPr>
          <w:rFonts w:eastAsia="宋体" w:hint="eastAsia"/>
          <w:b/>
          <w:bCs/>
          <w:color w:val="auto"/>
          <w:spacing w:val="15"/>
          <w:sz w:val="20"/>
          <w:szCs w:val="18"/>
          <w:lang w:val="en-US"/>
        </w:rPr>
        <w:t>“上海交通大学机械与动力工程学院本科生荣誉学位毕业生”</w:t>
      </w:r>
      <w:r w:rsidRPr="00704654">
        <w:rPr>
          <w:rFonts w:eastAsia="宋体" w:hint="eastAsia"/>
          <w:color w:val="auto"/>
          <w:spacing w:val="15"/>
          <w:sz w:val="20"/>
          <w:szCs w:val="18"/>
          <w:lang w:val="en-US"/>
        </w:rPr>
        <w:t>证书及奖牌。</w:t>
      </w:r>
    </w:p>
    <w:p w14:paraId="344A9F23" w14:textId="722B51E5" w:rsidR="00BF005A" w:rsidRPr="00704654" w:rsidRDefault="00502FE6" w:rsidP="00502FE6">
      <w:pPr>
        <w:rPr>
          <w:rFonts w:eastAsia="宋体"/>
          <w:b/>
          <w:bCs/>
          <w:color w:val="auto"/>
          <w:kern w:val="36"/>
          <w:sz w:val="28"/>
          <w:szCs w:val="27"/>
          <w:lang w:val="en-US"/>
        </w:rPr>
      </w:pPr>
      <w:r w:rsidRPr="00704654">
        <w:rPr>
          <w:rFonts w:eastAsia="宋体" w:hint="eastAsia"/>
          <w:b/>
          <w:bCs/>
          <w:color w:val="auto"/>
          <w:kern w:val="36"/>
          <w:sz w:val="28"/>
          <w:szCs w:val="27"/>
          <w:lang w:val="en-US"/>
        </w:rPr>
        <w:t>二、申请条件</w:t>
      </w:r>
    </w:p>
    <w:p w14:paraId="0EC03ED7" w14:textId="77777777" w:rsidR="00502FE6" w:rsidRPr="00704654" w:rsidRDefault="00502FE6" w:rsidP="00502FE6">
      <w:pPr>
        <w:widowControl/>
        <w:spacing w:line="345" w:lineRule="atLeast"/>
        <w:ind w:firstLine="480"/>
        <w:jc w:val="both"/>
        <w:rPr>
          <w:rFonts w:eastAsia="宋体"/>
          <w:color w:val="auto"/>
          <w:spacing w:val="15"/>
          <w:sz w:val="20"/>
          <w:szCs w:val="18"/>
          <w:lang w:val="en-US"/>
        </w:rPr>
      </w:pPr>
      <w:r w:rsidRPr="00704654">
        <w:rPr>
          <w:rFonts w:eastAsia="宋体" w:hint="eastAsia"/>
          <w:color w:val="auto"/>
          <w:spacing w:val="15"/>
          <w:sz w:val="20"/>
          <w:szCs w:val="18"/>
          <w:lang w:val="en-US"/>
        </w:rPr>
        <w:t>1. 参考各专业的培养过程、平均学积分，</w:t>
      </w:r>
      <w:r w:rsidRPr="00704654">
        <w:rPr>
          <w:rFonts w:eastAsia="宋体" w:hint="eastAsia"/>
          <w:b/>
          <w:bCs/>
          <w:color w:val="auto"/>
          <w:spacing w:val="15"/>
          <w:sz w:val="20"/>
          <w:szCs w:val="18"/>
          <w:lang w:val="en-US"/>
        </w:rPr>
        <w:t>申请者</w:t>
      </w:r>
      <w:r w:rsidRPr="00704654">
        <w:rPr>
          <w:rFonts w:eastAsia="宋体" w:hint="eastAsia"/>
          <w:b/>
          <w:bCs/>
          <w:color w:val="auto"/>
          <w:spacing w:val="15"/>
          <w:sz w:val="20"/>
          <w:szCs w:val="18"/>
          <w:highlight w:val="yellow"/>
          <w:lang w:val="en-US"/>
        </w:rPr>
        <w:t>前七</w:t>
      </w:r>
      <w:r w:rsidRPr="00704654">
        <w:rPr>
          <w:rFonts w:eastAsia="宋体" w:hint="eastAsia"/>
          <w:b/>
          <w:bCs/>
          <w:color w:val="auto"/>
          <w:spacing w:val="15"/>
          <w:sz w:val="20"/>
          <w:szCs w:val="18"/>
          <w:lang w:val="en-US"/>
        </w:rPr>
        <w:t>学期核心学积分</w:t>
      </w:r>
      <w:r w:rsidRPr="00704654">
        <w:rPr>
          <w:rFonts w:eastAsia="宋体" w:hint="eastAsia"/>
          <w:color w:val="auto"/>
          <w:spacing w:val="15"/>
          <w:sz w:val="20"/>
          <w:szCs w:val="18"/>
          <w:lang w:val="en-US"/>
        </w:rPr>
        <w:t>专业排名需满足以下条件：</w:t>
      </w:r>
    </w:p>
    <w:p w14:paraId="00376AC5" w14:textId="3710124F" w:rsidR="00502FE6" w:rsidRPr="00704654" w:rsidRDefault="00502FE6" w:rsidP="00502FE6">
      <w:pPr>
        <w:widowControl/>
        <w:spacing w:line="345" w:lineRule="atLeast"/>
        <w:ind w:firstLine="480"/>
        <w:jc w:val="both"/>
        <w:rPr>
          <w:rFonts w:eastAsia="宋体"/>
          <w:color w:val="auto"/>
          <w:spacing w:val="15"/>
          <w:sz w:val="20"/>
          <w:szCs w:val="18"/>
          <w:lang w:val="en-US"/>
        </w:rPr>
      </w:pPr>
      <w:r w:rsidRPr="00704654">
        <w:rPr>
          <w:rFonts w:eastAsia="宋体" w:hint="eastAsia"/>
          <w:color w:val="auto"/>
          <w:spacing w:val="15"/>
          <w:sz w:val="20"/>
          <w:szCs w:val="18"/>
          <w:lang w:val="en-US"/>
        </w:rPr>
        <w:t>  a.钱学森班（分机械、能动），专业排名前</w:t>
      </w:r>
      <w:r w:rsidR="00C263C4" w:rsidRPr="00704654">
        <w:rPr>
          <w:rFonts w:eastAsia="宋体" w:hint="eastAsia"/>
          <w:color w:val="auto"/>
          <w:spacing w:val="15"/>
          <w:sz w:val="20"/>
          <w:szCs w:val="18"/>
          <w:lang w:val="en-US"/>
        </w:rPr>
        <w:t>5</w:t>
      </w:r>
      <w:r w:rsidRPr="00704654">
        <w:rPr>
          <w:rFonts w:eastAsia="宋体" w:hint="eastAsia"/>
          <w:color w:val="auto"/>
          <w:spacing w:val="15"/>
          <w:sz w:val="20"/>
          <w:szCs w:val="18"/>
          <w:lang w:val="en-US"/>
        </w:rPr>
        <w:t>0%；</w:t>
      </w:r>
    </w:p>
    <w:p w14:paraId="6907B592" w14:textId="28CC0CB4" w:rsidR="00502FE6" w:rsidRPr="00704654" w:rsidRDefault="00502FE6" w:rsidP="00502FE6">
      <w:pPr>
        <w:widowControl/>
        <w:spacing w:line="345" w:lineRule="atLeast"/>
        <w:ind w:firstLine="480"/>
        <w:jc w:val="both"/>
        <w:rPr>
          <w:rFonts w:eastAsia="宋体"/>
          <w:color w:val="auto"/>
          <w:spacing w:val="15"/>
          <w:sz w:val="20"/>
          <w:szCs w:val="18"/>
          <w:lang w:val="en-US"/>
        </w:rPr>
      </w:pPr>
      <w:r w:rsidRPr="00704654">
        <w:rPr>
          <w:rFonts w:eastAsia="宋体" w:hint="eastAsia"/>
          <w:color w:val="auto"/>
          <w:spacing w:val="15"/>
          <w:sz w:val="20"/>
          <w:szCs w:val="18"/>
          <w:lang w:val="en-US"/>
        </w:rPr>
        <w:t>  b.机械动力试点班（分机械、能动），专业排名前</w:t>
      </w:r>
      <w:r w:rsidR="00C263C4" w:rsidRPr="00704654">
        <w:rPr>
          <w:rFonts w:eastAsia="宋体" w:hint="eastAsia"/>
          <w:color w:val="auto"/>
          <w:spacing w:val="15"/>
          <w:sz w:val="20"/>
          <w:szCs w:val="18"/>
          <w:lang w:val="en-US"/>
        </w:rPr>
        <w:t>20</w:t>
      </w:r>
      <w:r w:rsidRPr="00704654">
        <w:rPr>
          <w:rFonts w:eastAsia="宋体" w:hint="eastAsia"/>
          <w:color w:val="auto"/>
          <w:spacing w:val="15"/>
          <w:sz w:val="20"/>
          <w:szCs w:val="18"/>
          <w:lang w:val="en-US"/>
        </w:rPr>
        <w:t>%；</w:t>
      </w:r>
    </w:p>
    <w:p w14:paraId="67CD901C" w14:textId="05BFC3ED" w:rsidR="00502FE6" w:rsidRPr="00704654" w:rsidRDefault="00502FE6" w:rsidP="00502FE6">
      <w:pPr>
        <w:widowControl/>
        <w:spacing w:line="345" w:lineRule="atLeast"/>
        <w:ind w:firstLine="480"/>
        <w:jc w:val="both"/>
        <w:rPr>
          <w:rFonts w:eastAsia="宋体"/>
          <w:color w:val="auto"/>
          <w:spacing w:val="15"/>
          <w:sz w:val="20"/>
          <w:szCs w:val="18"/>
          <w:lang w:val="en-US"/>
        </w:rPr>
      </w:pPr>
      <w:r w:rsidRPr="00704654">
        <w:rPr>
          <w:rFonts w:eastAsia="宋体" w:hint="eastAsia"/>
          <w:color w:val="auto"/>
          <w:spacing w:val="15"/>
          <w:sz w:val="20"/>
          <w:szCs w:val="18"/>
          <w:lang w:val="en-US"/>
        </w:rPr>
        <w:t>  c.机械动力类（分机械、能动），工业工程，新能源科学与工程，核工程与核技术，专业排名前</w:t>
      </w:r>
      <w:r w:rsidR="00C263C4" w:rsidRPr="00704654">
        <w:rPr>
          <w:rFonts w:eastAsia="宋体" w:hint="eastAsia"/>
          <w:color w:val="auto"/>
          <w:spacing w:val="15"/>
          <w:sz w:val="20"/>
          <w:szCs w:val="18"/>
          <w:lang w:val="en-US"/>
        </w:rPr>
        <w:t>15</w:t>
      </w:r>
      <w:r w:rsidRPr="00704654">
        <w:rPr>
          <w:rFonts w:eastAsia="宋体" w:hint="eastAsia"/>
          <w:color w:val="auto"/>
          <w:spacing w:val="15"/>
          <w:sz w:val="20"/>
          <w:szCs w:val="18"/>
          <w:lang w:val="en-US"/>
        </w:rPr>
        <w:t>%。</w:t>
      </w:r>
    </w:p>
    <w:p w14:paraId="541E63E1" w14:textId="0C26E1D2" w:rsidR="00502FE6" w:rsidRPr="00704654" w:rsidRDefault="00502FE6" w:rsidP="00502FE6">
      <w:pPr>
        <w:widowControl/>
        <w:spacing w:line="345" w:lineRule="atLeast"/>
        <w:ind w:firstLine="480"/>
        <w:jc w:val="both"/>
        <w:rPr>
          <w:rFonts w:eastAsia="宋体"/>
          <w:color w:val="auto"/>
          <w:spacing w:val="15"/>
          <w:sz w:val="20"/>
          <w:szCs w:val="18"/>
          <w:lang w:val="en-US"/>
        </w:rPr>
      </w:pPr>
      <w:r w:rsidRPr="00704654">
        <w:rPr>
          <w:rFonts w:eastAsia="宋体" w:hint="eastAsia"/>
          <w:color w:val="auto"/>
          <w:spacing w:val="15"/>
          <w:sz w:val="20"/>
          <w:szCs w:val="18"/>
          <w:lang w:val="en-US"/>
        </w:rPr>
        <w:t>2.品行良好，在校期间无违法违纪行为，无不诚信记录。</w:t>
      </w:r>
    </w:p>
    <w:p w14:paraId="2CEA832F" w14:textId="4AB1EAB6" w:rsidR="00502FE6" w:rsidRPr="00704654" w:rsidRDefault="00502FE6" w:rsidP="00502FE6">
      <w:pPr>
        <w:widowControl/>
        <w:spacing w:line="345" w:lineRule="atLeast"/>
        <w:ind w:firstLine="480"/>
        <w:jc w:val="both"/>
        <w:rPr>
          <w:rFonts w:eastAsia="宋体"/>
          <w:color w:val="auto"/>
          <w:spacing w:val="15"/>
          <w:sz w:val="20"/>
          <w:szCs w:val="18"/>
          <w:lang w:val="en-US"/>
        </w:rPr>
      </w:pPr>
      <w:r w:rsidRPr="00704654">
        <w:rPr>
          <w:rFonts w:eastAsia="宋体" w:hint="eastAsia"/>
          <w:color w:val="auto"/>
          <w:spacing w:val="15"/>
          <w:sz w:val="20"/>
          <w:szCs w:val="18"/>
          <w:lang w:val="en-US"/>
        </w:rPr>
        <w:t>3.学习态度端正，热爱所学专业，本科期间核心课程无不及格记录。</w:t>
      </w:r>
    </w:p>
    <w:p w14:paraId="3BB770C0" w14:textId="26863584" w:rsidR="00502FE6" w:rsidRPr="00704654" w:rsidRDefault="00502FE6" w:rsidP="00502FE6">
      <w:pPr>
        <w:widowControl/>
        <w:spacing w:line="345" w:lineRule="atLeast"/>
        <w:ind w:firstLine="480"/>
        <w:jc w:val="both"/>
        <w:rPr>
          <w:rFonts w:eastAsia="宋体"/>
          <w:color w:val="auto"/>
          <w:spacing w:val="15"/>
          <w:sz w:val="20"/>
          <w:szCs w:val="18"/>
          <w:lang w:val="en-US"/>
        </w:rPr>
      </w:pPr>
      <w:r w:rsidRPr="00704654">
        <w:rPr>
          <w:rFonts w:eastAsia="宋体" w:hint="eastAsia"/>
          <w:color w:val="auto"/>
          <w:spacing w:val="15"/>
          <w:sz w:val="20"/>
          <w:szCs w:val="18"/>
          <w:lang w:val="en-US"/>
        </w:rPr>
        <w:t>4.具有较好的科研能力和创新精神，积极参加</w:t>
      </w:r>
      <w:proofErr w:type="gramStart"/>
      <w:r w:rsidRPr="00704654">
        <w:rPr>
          <w:rFonts w:eastAsia="宋体" w:hint="eastAsia"/>
          <w:color w:val="auto"/>
          <w:spacing w:val="15"/>
          <w:sz w:val="20"/>
          <w:szCs w:val="18"/>
          <w:lang w:val="en-US"/>
        </w:rPr>
        <w:t>科研科创活动</w:t>
      </w:r>
      <w:proofErr w:type="gramEnd"/>
      <w:r w:rsidRPr="00704654">
        <w:rPr>
          <w:rFonts w:eastAsia="宋体" w:hint="eastAsia"/>
          <w:color w:val="auto"/>
          <w:spacing w:val="15"/>
          <w:sz w:val="20"/>
          <w:szCs w:val="18"/>
          <w:lang w:val="en-US"/>
        </w:rPr>
        <w:t>。</w:t>
      </w:r>
    </w:p>
    <w:p w14:paraId="076D44F4" w14:textId="77777777" w:rsidR="00502FE6" w:rsidRPr="00704654" w:rsidRDefault="00502FE6" w:rsidP="00502FE6">
      <w:pPr>
        <w:widowControl/>
        <w:spacing w:before="161" w:after="161"/>
        <w:outlineLvl w:val="0"/>
        <w:rPr>
          <w:rFonts w:eastAsia="宋体"/>
          <w:b/>
          <w:bCs/>
          <w:color w:val="auto"/>
          <w:kern w:val="36"/>
          <w:sz w:val="40"/>
          <w:szCs w:val="36"/>
          <w:lang w:val="en-US"/>
        </w:rPr>
      </w:pPr>
      <w:r w:rsidRPr="00704654">
        <w:rPr>
          <w:rFonts w:eastAsia="宋体" w:hint="eastAsia"/>
          <w:b/>
          <w:bCs/>
          <w:color w:val="auto"/>
          <w:kern w:val="36"/>
          <w:sz w:val="28"/>
          <w:szCs w:val="27"/>
          <w:lang w:val="en-US"/>
        </w:rPr>
        <w:t>三、 评审细则</w:t>
      </w:r>
    </w:p>
    <w:p w14:paraId="05FAF7E5" w14:textId="4559E33B" w:rsidR="00502FE6" w:rsidRPr="00704654" w:rsidRDefault="00502FE6" w:rsidP="00502FE6">
      <w:pPr>
        <w:widowControl/>
        <w:spacing w:line="345" w:lineRule="atLeast"/>
        <w:ind w:firstLine="480"/>
        <w:jc w:val="both"/>
        <w:rPr>
          <w:rFonts w:eastAsia="宋体"/>
          <w:color w:val="auto"/>
          <w:spacing w:val="15"/>
          <w:sz w:val="20"/>
          <w:szCs w:val="18"/>
          <w:lang w:val="en-US"/>
        </w:rPr>
      </w:pPr>
      <w:r w:rsidRPr="00704654">
        <w:rPr>
          <w:rFonts w:eastAsia="宋体" w:hint="eastAsia"/>
          <w:color w:val="auto"/>
          <w:spacing w:val="15"/>
          <w:sz w:val="20"/>
          <w:szCs w:val="18"/>
          <w:lang w:val="en-US"/>
        </w:rPr>
        <w:t>1.符合申请条件的学生可在</w:t>
      </w:r>
      <w:r w:rsidR="00C263C4" w:rsidRPr="00704654">
        <w:rPr>
          <w:rFonts w:eastAsia="宋体" w:hint="eastAsia"/>
          <w:color w:val="auto"/>
          <w:spacing w:val="15"/>
          <w:sz w:val="20"/>
          <w:szCs w:val="18"/>
          <w:lang w:val="en-US"/>
        </w:rPr>
        <w:t>6</w:t>
      </w:r>
      <w:r w:rsidRPr="00704654">
        <w:rPr>
          <w:rFonts w:eastAsia="宋体" w:hint="eastAsia"/>
          <w:color w:val="auto"/>
          <w:spacing w:val="15"/>
          <w:sz w:val="20"/>
          <w:szCs w:val="18"/>
          <w:lang w:val="en-US"/>
        </w:rPr>
        <w:t>月</w:t>
      </w:r>
      <w:r w:rsidR="00C263C4" w:rsidRPr="00704654">
        <w:rPr>
          <w:rFonts w:eastAsia="宋体" w:hint="eastAsia"/>
          <w:color w:val="auto"/>
          <w:spacing w:val="15"/>
          <w:sz w:val="20"/>
          <w:szCs w:val="18"/>
          <w:lang w:val="en-US"/>
        </w:rPr>
        <w:t>21</w:t>
      </w:r>
      <w:r w:rsidRPr="00704654">
        <w:rPr>
          <w:rFonts w:eastAsia="宋体" w:hint="eastAsia"/>
          <w:color w:val="auto"/>
          <w:spacing w:val="15"/>
          <w:sz w:val="20"/>
          <w:szCs w:val="18"/>
          <w:lang w:val="en-US"/>
        </w:rPr>
        <w:t>日晚24：00前完成在线申请(</w:t>
      </w:r>
      <w:hyperlink r:id="rId6" w:history="1">
        <w:r w:rsidR="00E601D4" w:rsidRPr="00704654">
          <w:rPr>
            <w:rStyle w:val="a3"/>
            <w:rFonts w:eastAsia="宋体"/>
            <w:spacing w:val="15"/>
            <w:sz w:val="20"/>
            <w:szCs w:val="18"/>
            <w:lang w:val="en-US"/>
          </w:rPr>
          <w:t>https://ssc.sjtu.edu.cn/f/765e1c85</w:t>
        </w:r>
      </w:hyperlink>
      <w:r w:rsidRPr="00704654">
        <w:rPr>
          <w:rFonts w:eastAsia="宋体" w:hint="eastAsia"/>
          <w:color w:val="auto"/>
          <w:spacing w:val="15"/>
          <w:sz w:val="20"/>
          <w:szCs w:val="18"/>
          <w:lang w:val="en-US"/>
        </w:rPr>
        <w:t>)；</w:t>
      </w:r>
    </w:p>
    <w:p w14:paraId="294E079B" w14:textId="246F1F5C" w:rsidR="00E91E1A" w:rsidRPr="00704654" w:rsidRDefault="00E91E1A" w:rsidP="00E91E1A">
      <w:pPr>
        <w:widowControl/>
        <w:spacing w:line="345" w:lineRule="atLeast"/>
        <w:ind w:firstLine="480"/>
        <w:jc w:val="both"/>
        <w:rPr>
          <w:rFonts w:eastAsia="宋体"/>
          <w:color w:val="auto"/>
          <w:spacing w:val="15"/>
          <w:sz w:val="20"/>
          <w:szCs w:val="18"/>
          <w:lang w:val="en-US"/>
        </w:rPr>
      </w:pPr>
      <w:r w:rsidRPr="00704654">
        <w:rPr>
          <w:rFonts w:eastAsia="宋体" w:hint="eastAsia"/>
          <w:color w:val="auto"/>
          <w:spacing w:val="15"/>
          <w:sz w:val="20"/>
          <w:szCs w:val="18"/>
          <w:lang w:val="en-US"/>
        </w:rPr>
        <w:t>2.学院本科教务办提供20</w:t>
      </w:r>
      <w:r w:rsidR="001C0DFA" w:rsidRPr="00704654">
        <w:rPr>
          <w:rFonts w:eastAsia="宋体"/>
          <w:color w:val="auto"/>
          <w:spacing w:val="15"/>
          <w:sz w:val="20"/>
          <w:szCs w:val="18"/>
          <w:lang w:val="en-US"/>
        </w:rPr>
        <w:t>20</w:t>
      </w:r>
      <w:r w:rsidRPr="00704654">
        <w:rPr>
          <w:rFonts w:eastAsia="宋体" w:hint="eastAsia"/>
          <w:color w:val="auto"/>
          <w:spacing w:val="15"/>
          <w:sz w:val="20"/>
          <w:szCs w:val="18"/>
          <w:lang w:val="en-US"/>
        </w:rPr>
        <w:t>届本科毕业生成绩单、核心课程专业排名（教务办核准），评委会根据评选条件审核申请者参评资格。</w:t>
      </w:r>
    </w:p>
    <w:p w14:paraId="31869ED9" w14:textId="37E28BF2" w:rsidR="00E91E1A" w:rsidRPr="00704654" w:rsidRDefault="00E91E1A" w:rsidP="00E91E1A">
      <w:pPr>
        <w:widowControl/>
        <w:spacing w:line="345" w:lineRule="atLeast"/>
        <w:ind w:firstLine="480"/>
        <w:jc w:val="both"/>
        <w:rPr>
          <w:rFonts w:eastAsia="宋体"/>
          <w:color w:val="auto"/>
          <w:spacing w:val="15"/>
          <w:sz w:val="20"/>
          <w:szCs w:val="18"/>
          <w:lang w:val="en-US"/>
        </w:rPr>
      </w:pPr>
      <w:r w:rsidRPr="00704654">
        <w:rPr>
          <w:rFonts w:eastAsia="宋体" w:hint="eastAsia"/>
          <w:color w:val="auto"/>
          <w:spacing w:val="15"/>
          <w:sz w:val="20"/>
          <w:szCs w:val="18"/>
          <w:lang w:val="en-US"/>
        </w:rPr>
        <w:t>3.评委会根据如下规则核算“荣誉学位得分”：</w:t>
      </w:r>
    </w:p>
    <w:p w14:paraId="1488C6FF" w14:textId="67165E08" w:rsidR="00E91E1A" w:rsidRPr="00704654" w:rsidRDefault="00E91E1A" w:rsidP="00E91E1A">
      <w:pPr>
        <w:widowControl/>
        <w:spacing w:line="345" w:lineRule="atLeast"/>
        <w:ind w:firstLine="480"/>
        <w:jc w:val="center"/>
        <w:rPr>
          <w:rFonts w:eastAsia="宋体"/>
          <w:color w:val="auto"/>
          <w:spacing w:val="15"/>
          <w:sz w:val="20"/>
          <w:szCs w:val="18"/>
          <w:lang w:val="en-US"/>
        </w:rPr>
      </w:pPr>
      <w:r w:rsidRPr="00704654">
        <w:rPr>
          <w:rFonts w:eastAsia="宋体" w:hint="eastAsia"/>
          <w:b/>
          <w:bCs/>
          <w:color w:val="auto"/>
          <w:spacing w:val="15"/>
          <w:sz w:val="20"/>
          <w:szCs w:val="18"/>
          <w:lang w:val="en-US"/>
        </w:rPr>
        <w:t>荣誉学位得分=核心课程学积分</w:t>
      </w:r>
      <w:r w:rsidR="001775BF" w:rsidRPr="00704654">
        <w:rPr>
          <w:rFonts w:eastAsia="宋体"/>
          <w:b/>
          <w:bCs/>
          <w:color w:val="auto"/>
          <w:spacing w:val="15"/>
          <w:sz w:val="20"/>
          <w:szCs w:val="18"/>
          <w:lang w:val="en-US"/>
        </w:rPr>
        <w:t>+</w:t>
      </w:r>
      <w:r w:rsidRPr="00704654">
        <w:rPr>
          <w:rFonts w:eastAsia="宋体" w:hint="eastAsia"/>
          <w:b/>
          <w:bCs/>
          <w:color w:val="auto"/>
          <w:spacing w:val="15"/>
          <w:sz w:val="20"/>
          <w:szCs w:val="18"/>
          <w:lang w:val="en-US"/>
        </w:rPr>
        <w:t>荣誉课程加权平均分</w:t>
      </w:r>
    </w:p>
    <w:p w14:paraId="5E46E825" w14:textId="740432D4" w:rsidR="00E91E1A" w:rsidRDefault="00B5024D" w:rsidP="00B5024D">
      <w:pPr>
        <w:widowControl/>
        <w:spacing w:line="345" w:lineRule="atLeast"/>
        <w:ind w:firstLine="420"/>
        <w:jc w:val="both"/>
        <w:rPr>
          <w:rFonts w:eastAsia="宋体"/>
          <w:color w:val="auto"/>
          <w:spacing w:val="15"/>
          <w:sz w:val="20"/>
          <w:szCs w:val="18"/>
          <w:lang w:val="en-US"/>
        </w:rPr>
      </w:pPr>
      <w:r w:rsidRPr="00B5024D">
        <w:rPr>
          <w:rFonts w:eastAsia="宋体" w:hint="eastAsia"/>
          <w:color w:val="auto"/>
          <w:spacing w:val="15"/>
          <w:sz w:val="20"/>
          <w:szCs w:val="18"/>
          <w:lang w:val="en-US"/>
        </w:rPr>
        <w:lastRenderedPageBreak/>
        <w:t>荣誉课程为学院本科生教学网中</w:t>
      </w:r>
      <w:r w:rsidR="00E91E1A" w:rsidRPr="00704654">
        <w:rPr>
          <w:rFonts w:eastAsia="宋体" w:hint="eastAsia"/>
          <w:color w:val="auto"/>
          <w:spacing w:val="15"/>
          <w:sz w:val="20"/>
          <w:szCs w:val="18"/>
          <w:lang w:val="en-US"/>
        </w:rPr>
        <w:t>201</w:t>
      </w:r>
      <w:r w:rsidR="001C0DFA" w:rsidRPr="00704654">
        <w:rPr>
          <w:rFonts w:eastAsia="宋体"/>
          <w:color w:val="auto"/>
          <w:spacing w:val="15"/>
          <w:sz w:val="20"/>
          <w:szCs w:val="18"/>
          <w:lang w:val="en-US"/>
        </w:rPr>
        <w:t>6</w:t>
      </w:r>
      <w:r w:rsidR="00E91E1A" w:rsidRPr="00704654">
        <w:rPr>
          <w:rFonts w:eastAsia="宋体" w:hint="eastAsia"/>
          <w:color w:val="auto"/>
          <w:spacing w:val="15"/>
          <w:sz w:val="20"/>
          <w:szCs w:val="18"/>
          <w:lang w:val="en-US"/>
        </w:rPr>
        <w:t>级各专业培养计划中前七学期专业课程，不含实习、实践类</w:t>
      </w:r>
      <w:r w:rsidR="00136B24">
        <w:rPr>
          <w:rFonts w:eastAsia="宋体" w:hint="eastAsia"/>
          <w:color w:val="auto"/>
          <w:spacing w:val="15"/>
          <w:sz w:val="20"/>
          <w:szCs w:val="18"/>
          <w:lang w:val="en-US"/>
        </w:rPr>
        <w:t>课程，不含</w:t>
      </w:r>
      <w:r w:rsidR="00E91E1A" w:rsidRPr="00704654">
        <w:rPr>
          <w:rFonts w:eastAsia="宋体" w:hint="eastAsia"/>
          <w:color w:val="auto"/>
          <w:spacing w:val="15"/>
          <w:sz w:val="20"/>
          <w:szCs w:val="18"/>
          <w:lang w:val="en-US"/>
        </w:rPr>
        <w:t>机械动力综合实验、新能源综合实验、核工程课程设计、核科学与核技术实验、工业工程综合实验。详</w:t>
      </w:r>
      <w:bookmarkStart w:id="0" w:name="_GoBack"/>
      <w:bookmarkEnd w:id="0"/>
      <w:r w:rsidR="00E91E1A" w:rsidRPr="00704654">
        <w:rPr>
          <w:rFonts w:eastAsia="宋体" w:hint="eastAsia"/>
          <w:color w:val="auto"/>
          <w:spacing w:val="15"/>
          <w:sz w:val="20"/>
          <w:szCs w:val="18"/>
          <w:lang w:val="en-US"/>
        </w:rPr>
        <w:t>见附件2。</w:t>
      </w:r>
    </w:p>
    <w:p w14:paraId="1AB4CAA5" w14:textId="012506ED" w:rsidR="00B5024D" w:rsidRPr="00B5024D" w:rsidRDefault="00B5024D" w:rsidP="00E91E1A">
      <w:pPr>
        <w:widowControl/>
        <w:spacing w:line="345" w:lineRule="atLeast"/>
        <w:ind w:firstLine="480"/>
        <w:jc w:val="both"/>
        <w:rPr>
          <w:rFonts w:eastAsia="宋体" w:hint="eastAsia"/>
          <w:color w:val="auto"/>
          <w:spacing w:val="15"/>
          <w:sz w:val="20"/>
          <w:szCs w:val="18"/>
          <w:lang w:val="en-US"/>
        </w:rPr>
      </w:pPr>
      <w:r w:rsidRPr="00B5024D">
        <w:rPr>
          <w:rFonts w:eastAsia="宋体"/>
          <w:color w:val="auto"/>
          <w:spacing w:val="15"/>
          <w:sz w:val="20"/>
          <w:szCs w:val="18"/>
          <w:lang w:val="en-US"/>
        </w:rPr>
        <w:t>4.</w:t>
      </w:r>
      <w:r w:rsidRPr="00B5024D">
        <w:rPr>
          <w:rFonts w:eastAsia="宋体"/>
          <w:color w:val="auto"/>
          <w:spacing w:val="15"/>
          <w:sz w:val="20"/>
          <w:szCs w:val="18"/>
          <w:lang w:val="en-US"/>
        </w:rPr>
        <w:tab/>
        <w:t>评委会审核申请者相关科研</w:t>
      </w:r>
      <w:proofErr w:type="gramStart"/>
      <w:r w:rsidRPr="00B5024D">
        <w:rPr>
          <w:rFonts w:eastAsia="宋体"/>
          <w:color w:val="auto"/>
          <w:spacing w:val="15"/>
          <w:sz w:val="20"/>
          <w:szCs w:val="18"/>
          <w:lang w:val="en-US"/>
        </w:rPr>
        <w:t>科创经历</w:t>
      </w:r>
      <w:proofErr w:type="gramEnd"/>
      <w:r w:rsidRPr="00B5024D">
        <w:rPr>
          <w:rFonts w:eastAsia="宋体"/>
          <w:color w:val="auto"/>
          <w:spacing w:val="15"/>
          <w:sz w:val="20"/>
          <w:szCs w:val="18"/>
          <w:lang w:val="en-US"/>
        </w:rPr>
        <w:t>及成果，评定申请者科研</w:t>
      </w:r>
      <w:proofErr w:type="gramStart"/>
      <w:r w:rsidRPr="00B5024D">
        <w:rPr>
          <w:rFonts w:eastAsia="宋体"/>
          <w:color w:val="auto"/>
          <w:spacing w:val="15"/>
          <w:sz w:val="20"/>
          <w:szCs w:val="18"/>
          <w:lang w:val="en-US"/>
        </w:rPr>
        <w:t>科创能</w:t>
      </w:r>
      <w:proofErr w:type="gramEnd"/>
      <w:r w:rsidRPr="00B5024D">
        <w:rPr>
          <w:rFonts w:eastAsia="宋体"/>
          <w:color w:val="auto"/>
          <w:spacing w:val="15"/>
          <w:sz w:val="20"/>
          <w:szCs w:val="18"/>
          <w:lang w:val="en-US"/>
        </w:rPr>
        <w:t>力等级（A/B/C/D）。</w:t>
      </w:r>
    </w:p>
    <w:p w14:paraId="6144C688" w14:textId="1932B34D" w:rsidR="00E91E1A" w:rsidRPr="00704654" w:rsidRDefault="00E91E1A" w:rsidP="00E91E1A">
      <w:pPr>
        <w:widowControl/>
        <w:spacing w:line="345" w:lineRule="atLeast"/>
        <w:ind w:firstLine="480"/>
        <w:jc w:val="both"/>
        <w:rPr>
          <w:rFonts w:eastAsia="宋体"/>
          <w:color w:val="auto"/>
          <w:spacing w:val="15"/>
          <w:sz w:val="20"/>
          <w:szCs w:val="18"/>
          <w:lang w:val="en-US"/>
        </w:rPr>
      </w:pPr>
      <w:r w:rsidRPr="00704654">
        <w:rPr>
          <w:rFonts w:eastAsia="宋体" w:hint="eastAsia"/>
          <w:color w:val="auto"/>
          <w:spacing w:val="15"/>
          <w:sz w:val="20"/>
          <w:szCs w:val="18"/>
          <w:lang w:val="en-US"/>
        </w:rPr>
        <w:t>5.评委会参考专业人数、学业情况、荣誉学位得分</w:t>
      </w:r>
      <w:r w:rsidR="00372611" w:rsidRPr="00704654">
        <w:rPr>
          <w:rFonts w:eastAsia="宋体" w:hint="eastAsia"/>
          <w:color w:val="auto"/>
          <w:spacing w:val="15"/>
          <w:sz w:val="20"/>
          <w:szCs w:val="18"/>
          <w:lang w:val="en-US"/>
        </w:rPr>
        <w:t>及</w:t>
      </w:r>
      <w:r w:rsidRPr="00704654">
        <w:rPr>
          <w:rFonts w:eastAsia="宋体" w:hint="eastAsia"/>
          <w:color w:val="auto"/>
          <w:spacing w:val="15"/>
          <w:sz w:val="20"/>
          <w:szCs w:val="18"/>
          <w:lang w:val="en-US"/>
        </w:rPr>
        <w:t>科研</w:t>
      </w:r>
      <w:proofErr w:type="gramStart"/>
      <w:r w:rsidRPr="00704654">
        <w:rPr>
          <w:rFonts w:eastAsia="宋体" w:hint="eastAsia"/>
          <w:color w:val="auto"/>
          <w:spacing w:val="15"/>
          <w:sz w:val="20"/>
          <w:szCs w:val="18"/>
          <w:lang w:val="en-US"/>
        </w:rPr>
        <w:t>科创能力</w:t>
      </w:r>
      <w:proofErr w:type="gramEnd"/>
      <w:r w:rsidRPr="00704654">
        <w:rPr>
          <w:rFonts w:eastAsia="宋体" w:hint="eastAsia"/>
          <w:color w:val="auto"/>
          <w:spacing w:val="15"/>
          <w:sz w:val="20"/>
          <w:szCs w:val="18"/>
          <w:lang w:val="en-US"/>
        </w:rPr>
        <w:t>等级，按比例择优确定候选人，并择期公示。</w:t>
      </w:r>
    </w:p>
    <w:p w14:paraId="2681293F" w14:textId="49155682" w:rsidR="00E91E1A" w:rsidRPr="00704654" w:rsidRDefault="00E91E1A" w:rsidP="00E91E1A">
      <w:pPr>
        <w:widowControl/>
        <w:spacing w:line="345" w:lineRule="atLeast"/>
        <w:ind w:firstLine="480"/>
        <w:jc w:val="both"/>
        <w:rPr>
          <w:rFonts w:eastAsia="宋体"/>
          <w:color w:val="auto"/>
          <w:spacing w:val="15"/>
          <w:sz w:val="20"/>
          <w:szCs w:val="18"/>
          <w:lang w:val="en-US"/>
        </w:rPr>
      </w:pPr>
      <w:r w:rsidRPr="00704654">
        <w:rPr>
          <w:rFonts w:eastAsia="宋体" w:hint="eastAsia"/>
          <w:color w:val="auto"/>
          <w:spacing w:val="15"/>
          <w:sz w:val="20"/>
          <w:szCs w:val="18"/>
          <w:lang w:val="en-US"/>
        </w:rPr>
        <w:t>6.候选人如本科毕业设计成绩未达到B及以上（75分及以上），将取消候选资格，不再递补。毕业设计达标候选人获评“荣誉学位毕业生”称号。获得荣誉学位的同学将在毕业典礼上由学院颁发 “荣誉学位毕业生”证书及奖牌。</w:t>
      </w:r>
    </w:p>
    <w:p w14:paraId="4418278F" w14:textId="52A48248" w:rsidR="00E91E1A" w:rsidRPr="00704654" w:rsidRDefault="00E91E1A" w:rsidP="00E91E1A">
      <w:pPr>
        <w:widowControl/>
        <w:spacing w:line="345" w:lineRule="atLeast"/>
        <w:ind w:firstLine="480"/>
        <w:jc w:val="both"/>
        <w:rPr>
          <w:rFonts w:eastAsia="宋体"/>
          <w:color w:val="auto"/>
          <w:spacing w:val="15"/>
          <w:sz w:val="20"/>
          <w:szCs w:val="18"/>
          <w:lang w:val="en-US"/>
        </w:rPr>
      </w:pPr>
      <w:r w:rsidRPr="00704654">
        <w:rPr>
          <w:rFonts w:eastAsia="宋体" w:hint="eastAsia"/>
          <w:color w:val="auto"/>
          <w:spacing w:val="15"/>
          <w:sz w:val="20"/>
          <w:szCs w:val="18"/>
          <w:lang w:val="en-US"/>
        </w:rPr>
        <w:t>7.“荣誉学位计划”解释权归评委会所有。</w:t>
      </w:r>
    </w:p>
    <w:p w14:paraId="6DB27256" w14:textId="77777777" w:rsidR="00E91E1A" w:rsidRPr="00704654" w:rsidRDefault="00E91E1A" w:rsidP="00E91E1A">
      <w:pPr>
        <w:widowControl/>
        <w:spacing w:before="161" w:after="161"/>
        <w:jc w:val="both"/>
        <w:outlineLvl w:val="0"/>
        <w:rPr>
          <w:rFonts w:eastAsia="宋体"/>
          <w:b/>
          <w:bCs/>
          <w:color w:val="auto"/>
          <w:kern w:val="36"/>
          <w:sz w:val="40"/>
          <w:szCs w:val="36"/>
          <w:lang w:val="en-US"/>
        </w:rPr>
      </w:pPr>
      <w:r w:rsidRPr="00704654">
        <w:rPr>
          <w:rFonts w:eastAsia="宋体" w:hint="eastAsia"/>
          <w:b/>
          <w:bCs/>
          <w:color w:val="auto"/>
          <w:kern w:val="36"/>
          <w:sz w:val="28"/>
          <w:szCs w:val="27"/>
          <w:lang w:val="en-US"/>
        </w:rPr>
        <w:t>四、其他</w:t>
      </w:r>
    </w:p>
    <w:p w14:paraId="0E105287" w14:textId="77777777" w:rsidR="00E91E1A" w:rsidRPr="00704654" w:rsidRDefault="00E91E1A" w:rsidP="00E91E1A">
      <w:pPr>
        <w:widowControl/>
        <w:spacing w:line="345" w:lineRule="atLeast"/>
        <w:ind w:firstLine="480"/>
        <w:rPr>
          <w:rFonts w:eastAsia="宋体"/>
          <w:color w:val="auto"/>
          <w:spacing w:val="15"/>
          <w:sz w:val="20"/>
          <w:szCs w:val="18"/>
          <w:lang w:val="en-US"/>
        </w:rPr>
      </w:pPr>
    </w:p>
    <w:p w14:paraId="233AC9D4" w14:textId="77777777" w:rsidR="00E91E1A" w:rsidRPr="00704654" w:rsidRDefault="00E91E1A" w:rsidP="00E91E1A">
      <w:pPr>
        <w:widowControl/>
        <w:spacing w:line="345" w:lineRule="atLeast"/>
        <w:ind w:firstLine="480"/>
        <w:jc w:val="center"/>
        <w:rPr>
          <w:rFonts w:eastAsia="宋体"/>
          <w:color w:val="auto"/>
          <w:spacing w:val="15"/>
          <w:sz w:val="20"/>
          <w:szCs w:val="18"/>
          <w:lang w:val="en-US"/>
        </w:rPr>
      </w:pPr>
      <w:r w:rsidRPr="00704654">
        <w:rPr>
          <w:rFonts w:eastAsia="宋体" w:hint="eastAsia"/>
          <w:b/>
          <w:bCs/>
          <w:color w:val="auto"/>
          <w:spacing w:val="15"/>
          <w:sz w:val="20"/>
          <w:szCs w:val="18"/>
          <w:lang w:val="en-US"/>
        </w:rPr>
        <w:t>学生科研</w:t>
      </w:r>
      <w:proofErr w:type="gramStart"/>
      <w:r w:rsidRPr="00704654">
        <w:rPr>
          <w:rFonts w:eastAsia="宋体" w:hint="eastAsia"/>
          <w:b/>
          <w:bCs/>
          <w:color w:val="auto"/>
          <w:spacing w:val="15"/>
          <w:sz w:val="20"/>
          <w:szCs w:val="18"/>
          <w:lang w:val="en-US"/>
        </w:rPr>
        <w:t>科创经历</w:t>
      </w:r>
      <w:proofErr w:type="gramEnd"/>
      <w:r w:rsidRPr="00704654">
        <w:rPr>
          <w:rFonts w:eastAsia="宋体" w:hint="eastAsia"/>
          <w:b/>
          <w:bCs/>
          <w:color w:val="auto"/>
          <w:spacing w:val="15"/>
          <w:sz w:val="20"/>
          <w:szCs w:val="18"/>
          <w:lang w:val="en-US"/>
        </w:rPr>
        <w:t>及成果项目认定范围</w:t>
      </w:r>
    </w:p>
    <w:tbl>
      <w:tblPr>
        <w:tblW w:w="5396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3"/>
        <w:gridCol w:w="6367"/>
      </w:tblGrid>
      <w:tr w:rsidR="00E91E1A" w:rsidRPr="00704654" w14:paraId="31F61D0A" w14:textId="77777777" w:rsidTr="00817680">
        <w:trPr>
          <w:trHeight w:val="570"/>
          <w:jc w:val="center"/>
        </w:trPr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D9A1E" w14:textId="77777777" w:rsidR="00E91E1A" w:rsidRPr="00704654" w:rsidRDefault="00E91E1A" w:rsidP="00817680">
            <w:pPr>
              <w:widowControl/>
              <w:spacing w:line="345" w:lineRule="atLeast"/>
              <w:ind w:firstLine="480"/>
              <w:rPr>
                <w:rFonts w:ascii="微软雅黑" w:eastAsia="微软雅黑" w:hAnsi="微软雅黑"/>
                <w:color w:val="auto"/>
                <w:spacing w:val="15"/>
                <w:sz w:val="28"/>
                <w:lang w:val="en-US"/>
              </w:rPr>
            </w:pPr>
            <w:r w:rsidRPr="00704654">
              <w:rPr>
                <w:rFonts w:ascii="微软雅黑" w:eastAsia="微软雅黑" w:hAnsi="微软雅黑" w:hint="eastAsia"/>
                <w:b/>
                <w:bCs/>
                <w:color w:val="auto"/>
                <w:spacing w:val="15"/>
                <w:sz w:val="28"/>
                <w:lang w:val="en-US"/>
              </w:rPr>
              <w:t>认定项目类型</w:t>
            </w:r>
          </w:p>
        </w:tc>
        <w:tc>
          <w:tcPr>
            <w:tcW w:w="3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E2B0C" w14:textId="77777777" w:rsidR="00E91E1A" w:rsidRPr="00704654" w:rsidRDefault="00E91E1A" w:rsidP="00817680">
            <w:pPr>
              <w:widowControl/>
              <w:spacing w:line="345" w:lineRule="atLeast"/>
              <w:ind w:firstLine="480"/>
              <w:rPr>
                <w:rFonts w:ascii="微软雅黑" w:eastAsia="微软雅黑" w:hAnsi="微软雅黑"/>
                <w:color w:val="auto"/>
                <w:spacing w:val="15"/>
                <w:sz w:val="28"/>
                <w:lang w:val="en-US"/>
              </w:rPr>
            </w:pPr>
            <w:r w:rsidRPr="00704654">
              <w:rPr>
                <w:rFonts w:ascii="微软雅黑" w:eastAsia="微软雅黑" w:hAnsi="微软雅黑" w:hint="eastAsia"/>
                <w:b/>
                <w:bCs/>
                <w:color w:val="auto"/>
                <w:spacing w:val="15"/>
                <w:sz w:val="28"/>
                <w:lang w:val="en-US"/>
              </w:rPr>
              <w:t>具体项目</w:t>
            </w:r>
          </w:p>
        </w:tc>
      </w:tr>
      <w:tr w:rsidR="00E91E1A" w:rsidRPr="00704654" w14:paraId="2757648E" w14:textId="77777777" w:rsidTr="00817680">
        <w:trPr>
          <w:trHeight w:val="214"/>
          <w:jc w:val="center"/>
        </w:trPr>
        <w:tc>
          <w:tcPr>
            <w:tcW w:w="14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6D386" w14:textId="1999D622" w:rsidR="00E91E1A" w:rsidRPr="00704654" w:rsidRDefault="00E91E1A" w:rsidP="00817680">
            <w:pPr>
              <w:widowControl/>
              <w:spacing w:line="345" w:lineRule="atLeast"/>
              <w:ind w:firstLine="480"/>
              <w:jc w:val="both"/>
              <w:rPr>
                <w:rFonts w:ascii="微软雅黑" w:eastAsia="微软雅黑" w:hAnsi="微软雅黑"/>
                <w:color w:val="auto"/>
                <w:spacing w:val="15"/>
                <w:sz w:val="20"/>
                <w:szCs w:val="18"/>
                <w:lang w:val="en-US"/>
              </w:rPr>
            </w:pPr>
            <w:proofErr w:type="gramStart"/>
            <w:r w:rsidRPr="00704654">
              <w:rPr>
                <w:rFonts w:ascii="微软雅黑" w:eastAsia="微软雅黑" w:hAnsi="微软雅黑" w:hint="eastAsia"/>
                <w:color w:val="auto"/>
                <w:spacing w:val="15"/>
                <w:sz w:val="20"/>
                <w:szCs w:val="18"/>
                <w:lang w:val="en-US"/>
              </w:rPr>
              <w:t>参与科创竞赛</w:t>
            </w:r>
            <w:proofErr w:type="gramEnd"/>
            <w:r w:rsidRPr="00704654">
              <w:rPr>
                <w:rFonts w:ascii="微软雅黑" w:eastAsia="微软雅黑" w:hAnsi="微软雅黑" w:hint="eastAsia"/>
                <w:color w:val="auto"/>
                <w:spacing w:val="15"/>
                <w:sz w:val="20"/>
                <w:szCs w:val="18"/>
                <w:lang w:val="en-US"/>
              </w:rPr>
              <w:t>获奖</w:t>
            </w:r>
          </w:p>
        </w:tc>
        <w:tc>
          <w:tcPr>
            <w:tcW w:w="3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D80EA" w14:textId="77777777" w:rsidR="00E91E1A" w:rsidRPr="00704654" w:rsidRDefault="00E91E1A" w:rsidP="00817680">
            <w:pPr>
              <w:widowControl/>
              <w:spacing w:line="345" w:lineRule="atLeast"/>
              <w:ind w:firstLine="480"/>
              <w:jc w:val="both"/>
              <w:rPr>
                <w:rFonts w:ascii="微软雅黑" w:eastAsia="微软雅黑" w:hAnsi="微软雅黑"/>
                <w:color w:val="auto"/>
                <w:spacing w:val="15"/>
                <w:sz w:val="20"/>
                <w:szCs w:val="18"/>
                <w:lang w:val="en-US"/>
              </w:rPr>
            </w:pPr>
            <w:r w:rsidRPr="00704654">
              <w:rPr>
                <w:rFonts w:ascii="微软雅黑" w:eastAsia="微软雅黑" w:hAnsi="微软雅黑" w:hint="eastAsia"/>
                <w:color w:val="auto"/>
                <w:spacing w:val="15"/>
                <w:sz w:val="20"/>
                <w:szCs w:val="18"/>
                <w:lang w:val="en-US"/>
              </w:rPr>
              <w:t>国际级、国家级科技竞赛或学科竞赛奖项</w:t>
            </w:r>
          </w:p>
        </w:tc>
      </w:tr>
      <w:tr w:rsidR="00E91E1A" w:rsidRPr="00704654" w14:paraId="0E2C88CF" w14:textId="77777777" w:rsidTr="00817680">
        <w:trPr>
          <w:trHeight w:val="336"/>
          <w:jc w:val="center"/>
        </w:trPr>
        <w:tc>
          <w:tcPr>
            <w:tcW w:w="14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9635E" w14:textId="77777777" w:rsidR="00E91E1A" w:rsidRPr="00704654" w:rsidRDefault="00E91E1A" w:rsidP="00817680">
            <w:pPr>
              <w:widowControl/>
              <w:jc w:val="both"/>
              <w:rPr>
                <w:rFonts w:ascii="微软雅黑" w:eastAsia="微软雅黑" w:hAnsi="微软雅黑"/>
                <w:color w:val="auto"/>
                <w:spacing w:val="15"/>
                <w:sz w:val="20"/>
                <w:szCs w:val="18"/>
                <w:lang w:val="en-US"/>
              </w:rPr>
            </w:pPr>
          </w:p>
        </w:tc>
        <w:tc>
          <w:tcPr>
            <w:tcW w:w="3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5E771" w14:textId="77777777" w:rsidR="00E91E1A" w:rsidRPr="00704654" w:rsidRDefault="00E91E1A" w:rsidP="00817680">
            <w:pPr>
              <w:widowControl/>
              <w:spacing w:line="345" w:lineRule="atLeast"/>
              <w:ind w:firstLine="480"/>
              <w:jc w:val="both"/>
              <w:rPr>
                <w:rFonts w:ascii="微软雅黑" w:eastAsia="微软雅黑" w:hAnsi="微软雅黑"/>
                <w:color w:val="auto"/>
                <w:spacing w:val="15"/>
                <w:sz w:val="20"/>
                <w:szCs w:val="18"/>
                <w:lang w:val="en-US"/>
              </w:rPr>
            </w:pPr>
            <w:r w:rsidRPr="00704654">
              <w:rPr>
                <w:rFonts w:ascii="微软雅黑" w:eastAsia="微软雅黑" w:hAnsi="微软雅黑" w:hint="eastAsia"/>
                <w:color w:val="auto"/>
                <w:spacing w:val="15"/>
                <w:sz w:val="20"/>
                <w:szCs w:val="18"/>
                <w:lang w:val="en-US"/>
              </w:rPr>
              <w:t>省(市)级科技竞赛或学科竞赛奖项</w:t>
            </w:r>
          </w:p>
        </w:tc>
      </w:tr>
      <w:tr w:rsidR="00E91E1A" w:rsidRPr="00704654" w14:paraId="1A702ABE" w14:textId="77777777" w:rsidTr="00817680">
        <w:trPr>
          <w:trHeight w:val="270"/>
          <w:jc w:val="center"/>
        </w:trPr>
        <w:tc>
          <w:tcPr>
            <w:tcW w:w="14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147C1" w14:textId="50314FA7" w:rsidR="00E91E1A" w:rsidRPr="00704654" w:rsidRDefault="00E91E1A" w:rsidP="00817680">
            <w:pPr>
              <w:widowControl/>
              <w:spacing w:line="345" w:lineRule="atLeast"/>
              <w:ind w:firstLine="480"/>
              <w:jc w:val="both"/>
              <w:rPr>
                <w:rFonts w:ascii="微软雅黑" w:eastAsia="微软雅黑" w:hAnsi="微软雅黑"/>
                <w:color w:val="auto"/>
                <w:spacing w:val="15"/>
                <w:sz w:val="20"/>
                <w:szCs w:val="18"/>
                <w:lang w:val="en-US"/>
              </w:rPr>
            </w:pPr>
            <w:r w:rsidRPr="00704654">
              <w:rPr>
                <w:rFonts w:ascii="微软雅黑" w:eastAsia="微软雅黑" w:hAnsi="微软雅黑" w:hint="eastAsia"/>
                <w:color w:val="auto"/>
                <w:spacing w:val="15"/>
                <w:sz w:val="20"/>
                <w:szCs w:val="18"/>
                <w:lang w:val="en-US"/>
              </w:rPr>
              <w:t>撰写科研论文专利</w:t>
            </w:r>
          </w:p>
        </w:tc>
        <w:tc>
          <w:tcPr>
            <w:tcW w:w="3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ABA77" w14:textId="77777777" w:rsidR="00E91E1A" w:rsidRPr="00704654" w:rsidRDefault="00E91E1A" w:rsidP="00817680">
            <w:pPr>
              <w:widowControl/>
              <w:spacing w:line="345" w:lineRule="atLeast"/>
              <w:ind w:firstLine="480"/>
              <w:jc w:val="both"/>
              <w:rPr>
                <w:rFonts w:ascii="微软雅黑" w:eastAsia="微软雅黑" w:hAnsi="微软雅黑"/>
                <w:color w:val="auto"/>
                <w:spacing w:val="15"/>
                <w:sz w:val="20"/>
                <w:szCs w:val="18"/>
                <w:lang w:val="en-US"/>
              </w:rPr>
            </w:pPr>
            <w:r w:rsidRPr="00704654">
              <w:rPr>
                <w:rFonts w:ascii="微软雅黑" w:eastAsia="微软雅黑" w:hAnsi="微软雅黑" w:hint="eastAsia"/>
                <w:color w:val="auto"/>
                <w:spacing w:val="15"/>
                <w:sz w:val="20"/>
                <w:szCs w:val="18"/>
                <w:lang w:val="en-US"/>
              </w:rPr>
              <w:t>SCI、EI、核心期刊、一般期刊、会议论文</w:t>
            </w:r>
          </w:p>
        </w:tc>
      </w:tr>
      <w:tr w:rsidR="00E91E1A" w:rsidRPr="00704654" w14:paraId="30353487" w14:textId="77777777" w:rsidTr="00817680">
        <w:trPr>
          <w:trHeight w:val="270"/>
          <w:jc w:val="center"/>
        </w:trPr>
        <w:tc>
          <w:tcPr>
            <w:tcW w:w="14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487C0" w14:textId="77777777" w:rsidR="00E91E1A" w:rsidRPr="00704654" w:rsidRDefault="00E91E1A" w:rsidP="00817680">
            <w:pPr>
              <w:widowControl/>
              <w:jc w:val="both"/>
              <w:rPr>
                <w:rFonts w:ascii="微软雅黑" w:eastAsia="微软雅黑" w:hAnsi="微软雅黑"/>
                <w:color w:val="auto"/>
                <w:spacing w:val="15"/>
                <w:sz w:val="20"/>
                <w:szCs w:val="18"/>
                <w:lang w:val="en-US"/>
              </w:rPr>
            </w:pPr>
          </w:p>
        </w:tc>
        <w:tc>
          <w:tcPr>
            <w:tcW w:w="3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8AA98" w14:textId="77777777" w:rsidR="00E91E1A" w:rsidRPr="00704654" w:rsidRDefault="00E91E1A" w:rsidP="00817680">
            <w:pPr>
              <w:widowControl/>
              <w:spacing w:line="345" w:lineRule="atLeast"/>
              <w:ind w:firstLine="480"/>
              <w:jc w:val="both"/>
              <w:rPr>
                <w:rFonts w:ascii="微软雅黑" w:eastAsia="微软雅黑" w:hAnsi="微软雅黑"/>
                <w:color w:val="auto"/>
                <w:spacing w:val="15"/>
                <w:sz w:val="20"/>
                <w:szCs w:val="18"/>
                <w:lang w:val="en-US"/>
              </w:rPr>
            </w:pPr>
            <w:r w:rsidRPr="00704654">
              <w:rPr>
                <w:rFonts w:ascii="微软雅黑" w:eastAsia="微软雅黑" w:hAnsi="微软雅黑" w:hint="eastAsia"/>
                <w:color w:val="auto"/>
                <w:spacing w:val="15"/>
                <w:sz w:val="20"/>
                <w:szCs w:val="18"/>
                <w:lang w:val="en-US"/>
              </w:rPr>
              <w:t>发明专利、实用新型专利、外观设计专利、软件著作权</w:t>
            </w:r>
          </w:p>
        </w:tc>
      </w:tr>
      <w:tr w:rsidR="00E91E1A" w:rsidRPr="00704654" w14:paraId="5333450D" w14:textId="77777777" w:rsidTr="00817680">
        <w:trPr>
          <w:trHeight w:val="270"/>
          <w:jc w:val="center"/>
        </w:trPr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3940D" w14:textId="0EA8A4AD" w:rsidR="00E91E1A" w:rsidRPr="00704654" w:rsidRDefault="00E91E1A" w:rsidP="00817680">
            <w:pPr>
              <w:widowControl/>
              <w:spacing w:line="345" w:lineRule="atLeast"/>
              <w:ind w:firstLine="480"/>
              <w:jc w:val="both"/>
              <w:rPr>
                <w:rFonts w:ascii="微软雅黑" w:eastAsia="微软雅黑" w:hAnsi="微软雅黑"/>
                <w:color w:val="auto"/>
                <w:spacing w:val="15"/>
                <w:sz w:val="20"/>
                <w:szCs w:val="18"/>
                <w:lang w:val="en-US"/>
              </w:rPr>
            </w:pPr>
            <w:r w:rsidRPr="00704654">
              <w:rPr>
                <w:rFonts w:ascii="微软雅黑" w:eastAsia="微软雅黑" w:hAnsi="微软雅黑" w:hint="eastAsia"/>
                <w:color w:val="auto"/>
                <w:spacing w:val="15"/>
                <w:sz w:val="20"/>
                <w:szCs w:val="18"/>
                <w:lang w:val="en-US"/>
              </w:rPr>
              <w:t>参加</w:t>
            </w:r>
            <w:proofErr w:type="gramStart"/>
            <w:r w:rsidRPr="00704654">
              <w:rPr>
                <w:rFonts w:ascii="微软雅黑" w:eastAsia="微软雅黑" w:hAnsi="微软雅黑" w:hint="eastAsia"/>
                <w:color w:val="auto"/>
                <w:spacing w:val="15"/>
                <w:sz w:val="20"/>
                <w:szCs w:val="18"/>
                <w:lang w:val="en-US"/>
              </w:rPr>
              <w:t>科研科创活动</w:t>
            </w:r>
            <w:proofErr w:type="gramEnd"/>
          </w:p>
        </w:tc>
        <w:tc>
          <w:tcPr>
            <w:tcW w:w="3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3911F" w14:textId="77777777" w:rsidR="00E91E1A" w:rsidRPr="00704654" w:rsidRDefault="00E91E1A" w:rsidP="00817680">
            <w:pPr>
              <w:widowControl/>
              <w:spacing w:line="345" w:lineRule="atLeast"/>
              <w:ind w:firstLine="480"/>
              <w:jc w:val="both"/>
              <w:rPr>
                <w:rFonts w:ascii="微软雅黑" w:eastAsia="微软雅黑" w:hAnsi="微软雅黑"/>
                <w:color w:val="auto"/>
                <w:spacing w:val="15"/>
                <w:sz w:val="20"/>
                <w:szCs w:val="18"/>
                <w:lang w:val="en-US"/>
              </w:rPr>
            </w:pPr>
            <w:r w:rsidRPr="00704654">
              <w:rPr>
                <w:rFonts w:ascii="微软雅黑" w:eastAsia="微软雅黑" w:hAnsi="微软雅黑" w:hint="eastAsia"/>
                <w:color w:val="auto"/>
                <w:spacing w:val="15"/>
                <w:sz w:val="20"/>
                <w:szCs w:val="18"/>
                <w:lang w:val="en-US"/>
              </w:rPr>
              <w:t>大学生创新计划项目、PRP、科研实习、暑期研修、科研项目</w:t>
            </w:r>
          </w:p>
        </w:tc>
      </w:tr>
    </w:tbl>
    <w:p w14:paraId="70ECE80D" w14:textId="77777777" w:rsidR="00E91E1A" w:rsidRPr="00704654" w:rsidRDefault="00E91E1A" w:rsidP="00E91E1A">
      <w:pPr>
        <w:widowControl/>
        <w:rPr>
          <w:rFonts w:eastAsia="宋体"/>
          <w:color w:val="auto"/>
          <w:sz w:val="20"/>
          <w:szCs w:val="18"/>
          <w:lang w:val="en-US"/>
        </w:rPr>
      </w:pPr>
    </w:p>
    <w:p w14:paraId="4B8F1CE1" w14:textId="77777777" w:rsidR="00E91E1A" w:rsidRPr="00704654" w:rsidRDefault="00E91E1A" w:rsidP="00E91E1A">
      <w:pPr>
        <w:widowControl/>
        <w:spacing w:line="345" w:lineRule="atLeast"/>
        <w:ind w:firstLine="480"/>
        <w:rPr>
          <w:rFonts w:eastAsia="宋体"/>
          <w:color w:val="auto"/>
          <w:spacing w:val="15"/>
          <w:sz w:val="20"/>
          <w:szCs w:val="18"/>
          <w:lang w:val="en-US"/>
        </w:rPr>
      </w:pPr>
    </w:p>
    <w:p w14:paraId="4C53BBC7" w14:textId="793FD518" w:rsidR="00E91E1A" w:rsidRPr="00704654" w:rsidRDefault="00E91E1A" w:rsidP="00E91E1A">
      <w:pPr>
        <w:widowControl/>
        <w:spacing w:line="345" w:lineRule="atLeast"/>
        <w:ind w:firstLine="480"/>
        <w:rPr>
          <w:rFonts w:eastAsia="宋体"/>
          <w:color w:val="auto"/>
          <w:spacing w:val="15"/>
          <w:sz w:val="20"/>
          <w:szCs w:val="18"/>
          <w:lang w:val="en-US"/>
        </w:rPr>
      </w:pPr>
      <w:r w:rsidRPr="00704654">
        <w:rPr>
          <w:rFonts w:eastAsia="宋体" w:hint="eastAsia"/>
          <w:color w:val="auto"/>
          <w:spacing w:val="15"/>
          <w:sz w:val="20"/>
          <w:szCs w:val="18"/>
          <w:lang w:val="en-US"/>
        </w:rPr>
        <w:t>如有疑问，请</w:t>
      </w:r>
      <w:r w:rsidR="00372611" w:rsidRPr="00704654">
        <w:rPr>
          <w:rFonts w:eastAsia="宋体" w:hint="eastAsia"/>
          <w:color w:val="auto"/>
          <w:spacing w:val="15"/>
          <w:sz w:val="20"/>
          <w:szCs w:val="18"/>
          <w:lang w:val="en-US"/>
        </w:rPr>
        <w:t>与</w:t>
      </w:r>
      <w:r w:rsidRPr="00704654">
        <w:rPr>
          <w:rFonts w:eastAsia="宋体" w:hint="eastAsia"/>
          <w:color w:val="auto"/>
          <w:spacing w:val="15"/>
          <w:sz w:val="20"/>
          <w:szCs w:val="18"/>
          <w:lang w:val="en-US"/>
        </w:rPr>
        <w:t>负责人联系，联系方式：</w:t>
      </w:r>
      <w:r w:rsidR="00BD0473" w:rsidRPr="00704654">
        <w:rPr>
          <w:rFonts w:eastAsia="宋体" w:hint="eastAsia"/>
          <w:color w:val="auto"/>
          <w:spacing w:val="15"/>
          <w:sz w:val="20"/>
          <w:szCs w:val="18"/>
          <w:lang w:val="en-US"/>
        </w:rPr>
        <w:t>苏友煌</w:t>
      </w:r>
      <w:r w:rsidRPr="00704654">
        <w:rPr>
          <w:rFonts w:eastAsia="宋体" w:hint="eastAsia"/>
          <w:color w:val="auto"/>
          <w:spacing w:val="15"/>
          <w:sz w:val="20"/>
          <w:szCs w:val="18"/>
          <w:lang w:val="en-US"/>
        </w:rPr>
        <w:t xml:space="preserve"> </w:t>
      </w:r>
      <w:r w:rsidR="00BD0473" w:rsidRPr="00704654">
        <w:rPr>
          <w:rFonts w:eastAsia="宋体"/>
          <w:color w:val="auto"/>
          <w:spacing w:val="15"/>
          <w:sz w:val="20"/>
          <w:szCs w:val="18"/>
          <w:lang w:val="en-US"/>
        </w:rPr>
        <w:t>13262721847</w:t>
      </w:r>
      <w:r w:rsidRPr="00704654">
        <w:rPr>
          <w:rFonts w:eastAsia="宋体" w:hint="eastAsia"/>
          <w:color w:val="auto"/>
          <w:spacing w:val="15"/>
          <w:sz w:val="20"/>
          <w:szCs w:val="18"/>
          <w:lang w:val="en-US"/>
        </w:rPr>
        <w:t xml:space="preserve"> </w:t>
      </w:r>
      <w:r w:rsidR="00BD0473" w:rsidRPr="00704654">
        <w:rPr>
          <w:rFonts w:eastAsia="宋体" w:hint="eastAsia"/>
          <w:color w:val="auto"/>
          <w:spacing w:val="15"/>
          <w:sz w:val="20"/>
          <w:szCs w:val="18"/>
          <w:lang w:val="en-US"/>
        </w:rPr>
        <w:t>syh</w:t>
      </w:r>
      <w:r w:rsidR="00BD0473" w:rsidRPr="00704654">
        <w:rPr>
          <w:rFonts w:eastAsia="宋体"/>
          <w:color w:val="auto"/>
          <w:spacing w:val="15"/>
          <w:sz w:val="20"/>
          <w:szCs w:val="18"/>
          <w:lang w:val="en-US"/>
        </w:rPr>
        <w:t>.pardon.u</w:t>
      </w:r>
      <w:r w:rsidRPr="00704654">
        <w:rPr>
          <w:rFonts w:eastAsia="宋体" w:hint="eastAsia"/>
          <w:color w:val="auto"/>
          <w:spacing w:val="15"/>
          <w:sz w:val="20"/>
          <w:szCs w:val="18"/>
          <w:lang w:val="en-US"/>
        </w:rPr>
        <w:t>@sjtu.edu.cn</w:t>
      </w:r>
    </w:p>
    <w:p w14:paraId="4357AB8B" w14:textId="77777777" w:rsidR="00E91E1A" w:rsidRPr="00704654" w:rsidRDefault="00E91E1A" w:rsidP="00E91E1A">
      <w:pPr>
        <w:widowControl/>
        <w:spacing w:line="345" w:lineRule="atLeast"/>
        <w:ind w:firstLine="480"/>
        <w:jc w:val="right"/>
        <w:rPr>
          <w:rFonts w:eastAsia="宋体"/>
          <w:color w:val="auto"/>
          <w:spacing w:val="15"/>
          <w:sz w:val="20"/>
          <w:szCs w:val="18"/>
          <w:lang w:val="en-US"/>
        </w:rPr>
      </w:pPr>
      <w:r w:rsidRPr="00704654">
        <w:rPr>
          <w:rFonts w:eastAsia="宋体" w:hint="eastAsia"/>
          <w:color w:val="auto"/>
          <w:spacing w:val="15"/>
          <w:sz w:val="20"/>
          <w:szCs w:val="18"/>
          <w:lang w:val="en-US"/>
        </w:rPr>
        <w:t>机械与动力工程学院荣誉学位评选委员会</w:t>
      </w:r>
    </w:p>
    <w:p w14:paraId="155CBCB4" w14:textId="08A5DB1D" w:rsidR="00E91E1A" w:rsidRPr="00704654" w:rsidRDefault="00E91E1A" w:rsidP="00E91E1A">
      <w:pPr>
        <w:widowControl/>
        <w:spacing w:line="345" w:lineRule="atLeast"/>
        <w:ind w:firstLine="480"/>
        <w:jc w:val="right"/>
        <w:rPr>
          <w:rFonts w:eastAsia="宋体"/>
          <w:color w:val="auto"/>
          <w:spacing w:val="15"/>
          <w:sz w:val="20"/>
          <w:szCs w:val="18"/>
          <w:lang w:val="en-US"/>
        </w:rPr>
      </w:pPr>
      <w:r w:rsidRPr="00704654">
        <w:rPr>
          <w:rFonts w:eastAsia="宋体" w:hint="eastAsia"/>
          <w:color w:val="auto"/>
          <w:spacing w:val="15"/>
          <w:sz w:val="20"/>
          <w:szCs w:val="18"/>
          <w:lang w:val="en-US"/>
        </w:rPr>
        <w:t>20</w:t>
      </w:r>
      <w:r w:rsidR="003611B5" w:rsidRPr="00704654">
        <w:rPr>
          <w:rFonts w:eastAsia="宋体"/>
          <w:color w:val="auto"/>
          <w:spacing w:val="15"/>
          <w:sz w:val="20"/>
          <w:szCs w:val="18"/>
          <w:lang w:val="en-US"/>
        </w:rPr>
        <w:t>20</w:t>
      </w:r>
      <w:r w:rsidRPr="00704654">
        <w:rPr>
          <w:rFonts w:eastAsia="宋体" w:hint="eastAsia"/>
          <w:color w:val="auto"/>
          <w:spacing w:val="15"/>
          <w:sz w:val="20"/>
          <w:szCs w:val="18"/>
          <w:lang w:val="en-US"/>
        </w:rPr>
        <w:t>年</w:t>
      </w:r>
      <w:r w:rsidR="00E00E0B" w:rsidRPr="00704654">
        <w:rPr>
          <w:rFonts w:eastAsia="宋体" w:hint="eastAsia"/>
          <w:color w:val="auto"/>
          <w:spacing w:val="15"/>
          <w:sz w:val="20"/>
          <w:szCs w:val="18"/>
          <w:lang w:val="en-US"/>
        </w:rPr>
        <w:t>6</w:t>
      </w:r>
      <w:r w:rsidRPr="00704654">
        <w:rPr>
          <w:rFonts w:eastAsia="宋体" w:hint="eastAsia"/>
          <w:color w:val="auto"/>
          <w:spacing w:val="15"/>
          <w:sz w:val="20"/>
          <w:szCs w:val="18"/>
          <w:lang w:val="en-US"/>
        </w:rPr>
        <w:t>月</w:t>
      </w:r>
      <w:r w:rsidR="00E00E0B" w:rsidRPr="00704654">
        <w:rPr>
          <w:rFonts w:eastAsia="宋体" w:hint="eastAsia"/>
          <w:color w:val="auto"/>
          <w:spacing w:val="15"/>
          <w:sz w:val="20"/>
          <w:szCs w:val="18"/>
          <w:lang w:val="en-US"/>
        </w:rPr>
        <w:t>15</w:t>
      </w:r>
      <w:r w:rsidRPr="00704654">
        <w:rPr>
          <w:rFonts w:eastAsia="宋体" w:hint="eastAsia"/>
          <w:color w:val="auto"/>
          <w:spacing w:val="15"/>
          <w:sz w:val="20"/>
          <w:szCs w:val="18"/>
          <w:lang w:val="en-US"/>
        </w:rPr>
        <w:t>日</w:t>
      </w:r>
    </w:p>
    <w:p w14:paraId="02F1BBDA" w14:textId="77777777" w:rsidR="00502FE6" w:rsidRPr="00704654" w:rsidRDefault="00502FE6" w:rsidP="00502FE6">
      <w:pPr>
        <w:rPr>
          <w:sz w:val="36"/>
          <w:lang w:val="en-US"/>
        </w:rPr>
      </w:pPr>
    </w:p>
    <w:sectPr w:rsidR="00502FE6" w:rsidRPr="00704654" w:rsidSect="0018140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0D443" w14:textId="77777777" w:rsidR="0071182B" w:rsidRDefault="0071182B" w:rsidP="00B5024D">
      <w:r>
        <w:separator/>
      </w:r>
    </w:p>
  </w:endnote>
  <w:endnote w:type="continuationSeparator" w:id="0">
    <w:p w14:paraId="6F499DF0" w14:textId="77777777" w:rsidR="0071182B" w:rsidRDefault="0071182B" w:rsidP="00B5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6B13E" w14:textId="77777777" w:rsidR="0071182B" w:rsidRDefault="0071182B" w:rsidP="00B5024D">
      <w:r>
        <w:separator/>
      </w:r>
    </w:p>
  </w:footnote>
  <w:footnote w:type="continuationSeparator" w:id="0">
    <w:p w14:paraId="09CED3B1" w14:textId="77777777" w:rsidR="0071182B" w:rsidRDefault="0071182B" w:rsidP="00B50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08B"/>
    <w:rsid w:val="000B4ECA"/>
    <w:rsid w:val="00136B24"/>
    <w:rsid w:val="001775BF"/>
    <w:rsid w:val="0018140F"/>
    <w:rsid w:val="001C0DFA"/>
    <w:rsid w:val="001F3CC9"/>
    <w:rsid w:val="003611B5"/>
    <w:rsid w:val="00372611"/>
    <w:rsid w:val="003C39C5"/>
    <w:rsid w:val="0047208B"/>
    <w:rsid w:val="00502FE6"/>
    <w:rsid w:val="005D035A"/>
    <w:rsid w:val="006D7D4A"/>
    <w:rsid w:val="00704654"/>
    <w:rsid w:val="0071182B"/>
    <w:rsid w:val="00817680"/>
    <w:rsid w:val="00845E1D"/>
    <w:rsid w:val="008740BB"/>
    <w:rsid w:val="008C3C72"/>
    <w:rsid w:val="00907408"/>
    <w:rsid w:val="00B5024D"/>
    <w:rsid w:val="00BD0473"/>
    <w:rsid w:val="00BF005A"/>
    <w:rsid w:val="00C263C4"/>
    <w:rsid w:val="00CC2C2E"/>
    <w:rsid w:val="00CE2897"/>
    <w:rsid w:val="00DF4A15"/>
    <w:rsid w:val="00E00E0B"/>
    <w:rsid w:val="00E601D4"/>
    <w:rsid w:val="00E9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C5551"/>
  <w15:chartTrackingRefBased/>
  <w15:docId w15:val="{E6425FF1-BA35-634B-9F4C-5145C923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2FE6"/>
    <w:pPr>
      <w:widowControl w:val="0"/>
    </w:pPr>
    <w:rPr>
      <w:rFonts w:ascii="宋体" w:eastAsia="仿宋" w:hAnsi="宋体" w:cs="宋体"/>
      <w:color w:val="000000"/>
      <w:kern w:val="0"/>
      <w:sz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1D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601D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601D4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B50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5024D"/>
    <w:rPr>
      <w:rFonts w:ascii="宋体" w:eastAsia="仿宋" w:hAnsi="宋体" w:cs="宋体"/>
      <w:color w:val="000000"/>
      <w:kern w:val="0"/>
      <w:sz w:val="18"/>
      <w:szCs w:val="18"/>
      <w:lang w:val="zh-CN"/>
    </w:rPr>
  </w:style>
  <w:style w:type="paragraph" w:styleId="a8">
    <w:name w:val="footer"/>
    <w:basedOn w:val="a"/>
    <w:link w:val="a9"/>
    <w:uiPriority w:val="99"/>
    <w:unhideWhenUsed/>
    <w:rsid w:val="00B5024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5024D"/>
    <w:rPr>
      <w:rFonts w:ascii="宋体" w:eastAsia="仿宋" w:hAnsi="宋体" w:cs="宋体"/>
      <w:color w:val="000000"/>
      <w:kern w:val="0"/>
      <w:sz w:val="18"/>
      <w:szCs w:val="18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9703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700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sc.sjtu.edu.cn/f/765e1c8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苏友煌</dc:creator>
  <cp:keywords/>
  <dc:description/>
  <cp:lastModifiedBy>苏友煌</cp:lastModifiedBy>
  <cp:revision>25</cp:revision>
  <dcterms:created xsi:type="dcterms:W3CDTF">2020-04-01T07:44:00Z</dcterms:created>
  <dcterms:modified xsi:type="dcterms:W3CDTF">2020-06-15T09:53:00Z</dcterms:modified>
</cp:coreProperties>
</file>